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D67" w:rsidRDefault="00635D67" w:rsidP="00635D67">
      <w:pPr>
        <w:jc w:val="center"/>
        <w:rPr>
          <w:rFonts w:ascii="仿宋" w:eastAsia="仿宋" w:hAnsi="仿宋"/>
          <w:b/>
          <w:bCs/>
          <w:sz w:val="40"/>
          <w:szCs w:val="48"/>
        </w:rPr>
      </w:pPr>
      <w:bookmarkStart w:id="0" w:name="_GoBack"/>
      <w:bookmarkEnd w:id="0"/>
      <w:r>
        <w:rPr>
          <w:rFonts w:ascii="仿宋" w:eastAsia="仿宋" w:hAnsi="仿宋" w:hint="eastAsia"/>
          <w:b/>
          <w:bCs/>
          <w:sz w:val="40"/>
          <w:szCs w:val="48"/>
        </w:rPr>
        <w:t>自律承诺书</w:t>
      </w:r>
    </w:p>
    <w:p w:rsidR="00635D67" w:rsidRDefault="00635D67" w:rsidP="00635D67">
      <w:pPr>
        <w:widowControl/>
        <w:spacing w:line="360" w:lineRule="auto"/>
        <w:jc w:val="center"/>
        <w:rPr>
          <w:rFonts w:ascii="仿宋" w:eastAsia="仿宋" w:hAnsi="仿宋"/>
          <w:sz w:val="24"/>
        </w:rPr>
      </w:pPr>
    </w:p>
    <w:p w:rsidR="00635D67" w:rsidRDefault="00635D67" w:rsidP="00635D6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加快数字化发展”“推进产业数字化、推动数字经济和实体经济深度融合”，是《中共中央关于制定国民经济和社会发展第十四个五年规划和二〇三五年远景目标的建议》提出的明确要求。仓储与存货资产数字化是产业数字化的重要方面。推动仓库与存货资产数字化，不仅是仓储业高质量发展的重要内容，也是打通产业链、供应链，建立健全实体企业存货及仓单融资服务体系的根本保障。</w:t>
      </w:r>
    </w:p>
    <w:p w:rsidR="00635D67" w:rsidRDefault="00635D67" w:rsidP="00635D6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本企业愿意响应中国仓储与配送协会、中国物资储运协会的行业自律倡议，遵循国家相关法律法规和自律约定、秉持诚信原则，以本企业的专业能力，参与跨行业自律联合体，共同推进存货（仓单）数字化、及其交易、融资等相关服务体系建设，并做出如下承诺：</w:t>
      </w:r>
    </w:p>
    <w:p w:rsidR="00635D67" w:rsidRDefault="00635D67" w:rsidP="00635D67">
      <w:pPr>
        <w:numPr>
          <w:ilvl w:val="0"/>
          <w:numId w:val="5"/>
        </w:numPr>
        <w:spacing w:line="360" w:lineRule="auto"/>
        <w:ind w:firstLineChars="200" w:firstLine="560"/>
        <w:jc w:val="left"/>
        <w:rPr>
          <w:rFonts w:ascii="仿宋" w:eastAsia="仿宋" w:hAnsi="仿宋"/>
          <w:sz w:val="28"/>
          <w:szCs w:val="28"/>
        </w:rPr>
      </w:pPr>
      <w:r>
        <w:rPr>
          <w:rFonts w:ascii="仿宋" w:eastAsia="仿宋" w:hAnsi="仿宋" w:hint="eastAsia"/>
          <w:sz w:val="28"/>
          <w:szCs w:val="28"/>
        </w:rPr>
        <w:t>真实、准确地向社会公告本企业的相关信息，为实体企业</w:t>
      </w:r>
      <w:r>
        <w:rPr>
          <w:rFonts w:ascii="仿宋" w:eastAsia="仿宋" w:hAnsi="仿宋" w:hint="eastAsia"/>
          <w:sz w:val="28"/>
          <w:szCs w:val="28"/>
          <w:lang w:val="en-US"/>
        </w:rPr>
        <w:t>和信贷机构</w:t>
      </w:r>
      <w:r>
        <w:rPr>
          <w:rFonts w:ascii="仿宋" w:eastAsia="仿宋" w:hAnsi="仿宋" w:hint="eastAsia"/>
          <w:sz w:val="28"/>
          <w:szCs w:val="28"/>
        </w:rPr>
        <w:t>提供高质量的仓储管理、担保存货管理与信息化服务；</w:t>
      </w:r>
    </w:p>
    <w:p w:rsidR="00635D67" w:rsidRDefault="00635D67" w:rsidP="00635D67">
      <w:pPr>
        <w:numPr>
          <w:ilvl w:val="0"/>
          <w:numId w:val="5"/>
        </w:numPr>
        <w:spacing w:line="360" w:lineRule="auto"/>
        <w:ind w:firstLineChars="200" w:firstLine="560"/>
        <w:jc w:val="left"/>
        <w:rPr>
          <w:rFonts w:ascii="仿宋" w:eastAsia="仿宋" w:hAnsi="仿宋"/>
          <w:sz w:val="28"/>
          <w:szCs w:val="28"/>
        </w:rPr>
      </w:pPr>
      <w:r>
        <w:rPr>
          <w:rFonts w:ascii="仿宋" w:eastAsia="仿宋" w:hAnsi="仿宋" w:hint="eastAsia"/>
          <w:sz w:val="28"/>
          <w:szCs w:val="28"/>
        </w:rPr>
        <w:t>积极应用互联网、物联网、大数据、云计算、区块链等技术，推动本企业所管理的仓库及存货数字化建设；</w:t>
      </w:r>
    </w:p>
    <w:p w:rsidR="00635D67" w:rsidRDefault="00635D67" w:rsidP="00635D6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三、积极参加全国性可流转仓单体系建设，接受相关标准化评价，履行相关标准规定的责任与义务，共同推动建立全国存货及仓单融资服务体系。</w:t>
      </w:r>
    </w:p>
    <w:p w:rsidR="00635D67" w:rsidRDefault="00635D67" w:rsidP="00635D67">
      <w:pPr>
        <w:spacing w:line="360" w:lineRule="auto"/>
        <w:ind w:firstLineChars="1200" w:firstLine="3360"/>
        <w:jc w:val="left"/>
        <w:rPr>
          <w:rFonts w:ascii="仿宋" w:eastAsia="仿宋" w:hAnsi="仿宋"/>
          <w:sz w:val="28"/>
          <w:szCs w:val="28"/>
        </w:rPr>
      </w:pPr>
    </w:p>
    <w:p w:rsidR="00635D67" w:rsidRDefault="00635D67" w:rsidP="00635D67">
      <w:pPr>
        <w:spacing w:line="360" w:lineRule="auto"/>
        <w:ind w:firstLineChars="1600" w:firstLine="4480"/>
        <w:jc w:val="left"/>
        <w:rPr>
          <w:rFonts w:ascii="仿宋" w:eastAsia="仿宋" w:hAnsi="仿宋"/>
          <w:sz w:val="28"/>
          <w:szCs w:val="28"/>
        </w:rPr>
      </w:pPr>
      <w:r>
        <w:rPr>
          <w:rFonts w:ascii="仿宋" w:eastAsia="仿宋" w:hAnsi="仿宋" w:hint="eastAsia"/>
          <w:sz w:val="28"/>
          <w:szCs w:val="28"/>
        </w:rPr>
        <w:t>签署企业（盖章）：</w:t>
      </w:r>
      <w:r>
        <w:rPr>
          <w:rFonts w:ascii="仿宋" w:eastAsia="仿宋" w:hAnsi="仿宋"/>
          <w:sz w:val="28"/>
          <w:szCs w:val="28"/>
        </w:rPr>
        <w:t xml:space="preserve">  </w:t>
      </w:r>
    </w:p>
    <w:p w:rsidR="00635D67" w:rsidRDefault="00635D67" w:rsidP="00635D67">
      <w:pPr>
        <w:spacing w:line="360" w:lineRule="auto"/>
        <w:jc w:val="left"/>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年     月    日</w:t>
      </w:r>
    </w:p>
    <w:p w:rsidR="00D157D2" w:rsidRPr="00B43C60" w:rsidRDefault="00635D67" w:rsidP="00635D67">
      <w:pPr>
        <w:jc w:val="center"/>
        <w:rPr>
          <w:rFonts w:ascii="仿宋" w:eastAsia="仿宋" w:hAnsi="仿宋"/>
          <w:b/>
          <w:bCs/>
          <w:color w:val="000000" w:themeColor="text1"/>
          <w:sz w:val="40"/>
          <w:szCs w:val="48"/>
        </w:rPr>
      </w:pPr>
      <w:r>
        <w:rPr>
          <w:rFonts w:ascii="仿宋" w:eastAsia="仿宋" w:hAnsi="仿宋"/>
          <w:sz w:val="28"/>
          <w:szCs w:val="28"/>
        </w:rPr>
        <w:br w:type="page"/>
      </w:r>
      <w:r w:rsidR="00516807" w:rsidRPr="00516807">
        <w:rPr>
          <w:rFonts w:ascii="仿宋" w:eastAsia="仿宋" w:hAnsi="仿宋" w:hint="eastAsia"/>
          <w:b/>
          <w:bCs/>
          <w:color w:val="000000" w:themeColor="text1"/>
          <w:sz w:val="40"/>
          <w:szCs w:val="48"/>
        </w:rPr>
        <w:lastRenderedPageBreak/>
        <w:t>《</w:t>
      </w:r>
      <w:r w:rsidR="00D157D2" w:rsidRPr="00B43C60">
        <w:rPr>
          <w:rFonts w:ascii="仿宋" w:eastAsia="仿宋" w:hAnsi="仿宋" w:hint="eastAsia"/>
          <w:b/>
          <w:bCs/>
          <w:color w:val="000000" w:themeColor="text1"/>
          <w:sz w:val="40"/>
          <w:szCs w:val="48"/>
        </w:rPr>
        <w:t>企业</w:t>
      </w:r>
      <w:r w:rsidR="00FC0659">
        <w:rPr>
          <w:rFonts w:ascii="仿宋" w:eastAsia="仿宋" w:hAnsi="仿宋" w:hint="eastAsia"/>
          <w:b/>
          <w:bCs/>
          <w:color w:val="000000" w:themeColor="text1"/>
          <w:sz w:val="40"/>
          <w:szCs w:val="48"/>
        </w:rPr>
        <w:t>仓库</w:t>
      </w:r>
      <w:r w:rsidR="00D157D2" w:rsidRPr="00B43C60">
        <w:rPr>
          <w:rFonts w:ascii="仿宋" w:eastAsia="仿宋" w:hAnsi="仿宋" w:hint="eastAsia"/>
          <w:b/>
          <w:bCs/>
          <w:color w:val="000000" w:themeColor="text1"/>
          <w:sz w:val="40"/>
          <w:szCs w:val="48"/>
        </w:rPr>
        <w:t>信息表</w:t>
      </w:r>
      <w:r w:rsidR="00516807">
        <w:rPr>
          <w:rFonts w:ascii="仿宋" w:eastAsia="仿宋" w:hAnsi="仿宋" w:hint="eastAsia"/>
          <w:b/>
          <w:bCs/>
          <w:color w:val="000000" w:themeColor="text1"/>
          <w:sz w:val="40"/>
          <w:szCs w:val="48"/>
        </w:rPr>
        <w:t>》填写须知</w:t>
      </w:r>
    </w:p>
    <w:p w:rsidR="00D157D2" w:rsidRDefault="00D157D2" w:rsidP="00D157D2">
      <w:pPr>
        <w:jc w:val="center"/>
        <w:rPr>
          <w:rFonts w:ascii="仿宋" w:eastAsia="仿宋" w:hAnsi="仿宋"/>
          <w:b/>
          <w:bCs/>
          <w:color w:val="000000" w:themeColor="text1"/>
          <w:sz w:val="28"/>
          <w:szCs w:val="36"/>
        </w:rPr>
      </w:pPr>
    </w:p>
    <w:p w:rsidR="00D157D2" w:rsidRDefault="00D157D2" w:rsidP="006E0FBE">
      <w:pPr>
        <w:tabs>
          <w:tab w:val="left" w:pos="0"/>
        </w:tabs>
        <w:spacing w:afterLines="50" w:line="276" w:lineRule="auto"/>
        <w:ind w:leftChars="-270" w:left="-567" w:rightChars="-297" w:right="-624" w:firstLineChars="202" w:firstLine="444"/>
        <w:rPr>
          <w:rFonts w:ascii="FangSong" w:eastAsia="FangSong" w:hAnsi="FangSong"/>
          <w:color w:val="000000" w:themeColor="text1"/>
          <w:sz w:val="22"/>
          <w:szCs w:val="22"/>
        </w:rPr>
      </w:pPr>
      <w:r>
        <w:rPr>
          <w:rFonts w:ascii="FangSong" w:eastAsia="FangSong" w:hAnsi="FangSong" w:hint="eastAsia"/>
          <w:color w:val="000000" w:themeColor="text1"/>
          <w:sz w:val="22"/>
          <w:szCs w:val="22"/>
        </w:rPr>
        <w:t>1、本信息表适用于对仓库拥有所有权或使用权的仓储物流企业填写。</w:t>
      </w:r>
    </w:p>
    <w:p w:rsidR="00D157D2" w:rsidRDefault="00D157D2" w:rsidP="006E0FBE">
      <w:pPr>
        <w:tabs>
          <w:tab w:val="left" w:pos="0"/>
        </w:tabs>
        <w:spacing w:afterLines="50" w:line="276" w:lineRule="auto"/>
        <w:ind w:leftChars="-270" w:left="-567" w:rightChars="-297" w:right="-624" w:firstLineChars="202" w:firstLine="444"/>
        <w:rPr>
          <w:rFonts w:ascii="FangSong" w:eastAsia="FangSong" w:hAnsi="FangSong"/>
          <w:color w:val="000000" w:themeColor="text1"/>
          <w:sz w:val="22"/>
          <w:szCs w:val="22"/>
        </w:rPr>
      </w:pPr>
      <w:r>
        <w:rPr>
          <w:rFonts w:ascii="FangSong" w:eastAsia="FangSong" w:hAnsi="FangSong"/>
          <w:color w:val="000000" w:themeColor="text1"/>
          <w:sz w:val="22"/>
          <w:szCs w:val="22"/>
        </w:rPr>
        <w:t>2</w:t>
      </w:r>
      <w:r>
        <w:rPr>
          <w:rFonts w:ascii="FangSong" w:eastAsia="FangSong" w:hAnsi="FangSong" w:hint="eastAsia"/>
          <w:color w:val="000000" w:themeColor="text1"/>
          <w:sz w:val="22"/>
          <w:szCs w:val="22"/>
        </w:rPr>
        <w:t>、</w:t>
      </w:r>
      <w:r w:rsidRPr="00134D36">
        <w:rPr>
          <w:rFonts w:ascii="FangSong" w:eastAsia="FangSong" w:hAnsi="FangSong" w:hint="eastAsia"/>
          <w:color w:val="000000" w:themeColor="text1"/>
          <w:sz w:val="22"/>
          <w:szCs w:val="22"/>
        </w:rPr>
        <w:t>为了更好地服务自律体系各领域经济体、展现企业的业务基础和专业能力，请企业如实填写本信息表。</w:t>
      </w:r>
    </w:p>
    <w:p w:rsidR="00D157D2" w:rsidRDefault="00D157D2" w:rsidP="006E0FBE">
      <w:pPr>
        <w:tabs>
          <w:tab w:val="left" w:pos="0"/>
        </w:tabs>
        <w:spacing w:afterLines="50" w:line="276" w:lineRule="auto"/>
        <w:ind w:leftChars="-270" w:left="-567" w:rightChars="-297" w:right="-624" w:firstLineChars="202" w:firstLine="444"/>
        <w:rPr>
          <w:rFonts w:ascii="FangSong" w:eastAsia="FangSong" w:hAnsi="FangSong"/>
          <w:color w:val="000000" w:themeColor="text1"/>
          <w:sz w:val="22"/>
          <w:szCs w:val="22"/>
        </w:rPr>
      </w:pPr>
      <w:r>
        <w:rPr>
          <w:rFonts w:ascii="FangSong" w:eastAsia="FangSong" w:hAnsi="FangSong"/>
          <w:color w:val="000000" w:themeColor="text1"/>
          <w:sz w:val="22"/>
          <w:szCs w:val="22"/>
        </w:rPr>
        <w:t>3</w:t>
      </w:r>
      <w:r>
        <w:rPr>
          <w:rFonts w:ascii="FangSong" w:eastAsia="FangSong" w:hAnsi="FangSong" w:hint="eastAsia"/>
          <w:color w:val="000000" w:themeColor="text1"/>
          <w:sz w:val="22"/>
          <w:szCs w:val="22"/>
        </w:rPr>
        <w:t>、经仓储物流企业填写并盖章后即可提交。如现货电子仓单运营企业在相关仓库信息表加盖公章，视为现货电子仓单运营企业对仓库信息及电子仓单运营关系进行确认，自律体系公示平台将对仓库、仓库加载唯一现货电子仓单运营系统信息及盖章情况进行公示。</w:t>
      </w:r>
      <w:r w:rsidRPr="00C246FD">
        <w:rPr>
          <w:rFonts w:ascii="FangSong" w:eastAsia="FangSong" w:hAnsi="FangSong" w:hint="eastAsia"/>
          <w:color w:val="000000" w:themeColor="text1"/>
          <w:sz w:val="22"/>
          <w:szCs w:val="22"/>
        </w:rPr>
        <w:t>如企业本身同时对仓库实施电子仓单运营，企业可在“仓库信息表”中电子仓单运营企业盖章处盖章</w:t>
      </w:r>
      <w:r>
        <w:rPr>
          <w:rFonts w:ascii="FangSong" w:eastAsia="FangSong" w:hAnsi="FangSong" w:hint="eastAsia"/>
          <w:color w:val="000000" w:themeColor="text1"/>
          <w:sz w:val="22"/>
          <w:szCs w:val="22"/>
        </w:rPr>
        <w:t>。</w:t>
      </w:r>
    </w:p>
    <w:p w:rsidR="00D157D2" w:rsidRDefault="00D157D2" w:rsidP="006E0FBE">
      <w:pPr>
        <w:tabs>
          <w:tab w:val="left" w:pos="0"/>
        </w:tabs>
        <w:spacing w:afterLines="50" w:line="276" w:lineRule="auto"/>
        <w:ind w:leftChars="-270" w:left="-567" w:rightChars="-297" w:right="-624" w:firstLineChars="202" w:firstLine="444"/>
        <w:rPr>
          <w:rFonts w:ascii="FangSong" w:eastAsia="FangSong" w:hAnsi="FangSong"/>
          <w:color w:val="000000" w:themeColor="text1"/>
          <w:sz w:val="22"/>
          <w:szCs w:val="22"/>
        </w:rPr>
      </w:pPr>
      <w:r>
        <w:rPr>
          <w:rFonts w:ascii="FangSong" w:eastAsia="FangSong" w:hAnsi="FangSong" w:hint="eastAsia"/>
          <w:color w:val="000000" w:themeColor="text1"/>
          <w:sz w:val="22"/>
          <w:szCs w:val="22"/>
        </w:rPr>
        <w:t>4、仓库经纬度填写需填写精确到小数点后六位的仓库经纬度信息，</w:t>
      </w:r>
      <w:r w:rsidRPr="00081B48">
        <w:rPr>
          <w:rFonts w:ascii="FangSong" w:eastAsia="FangSong" w:hAnsi="FangSong"/>
          <w:color w:val="000000" w:themeColor="text1"/>
          <w:sz w:val="22"/>
          <w:szCs w:val="22"/>
        </w:rPr>
        <w:t>如1号库(12</w:t>
      </w:r>
      <w:r>
        <w:rPr>
          <w:rFonts w:ascii="FangSong" w:eastAsia="FangSong" w:hAnsi="FangSong" w:hint="eastAsia"/>
          <w:color w:val="000000" w:themeColor="text1"/>
          <w:sz w:val="22"/>
          <w:szCs w:val="22"/>
        </w:rPr>
        <w:t>3</w:t>
      </w:r>
      <w:r w:rsidRPr="00081B48">
        <w:rPr>
          <w:rFonts w:ascii="FangSong" w:eastAsia="FangSong" w:hAnsi="FangSong"/>
          <w:color w:val="000000" w:themeColor="text1"/>
          <w:sz w:val="22"/>
          <w:szCs w:val="22"/>
        </w:rPr>
        <w:t>.123456,</w:t>
      </w:r>
      <w:r>
        <w:rPr>
          <w:rFonts w:ascii="FangSong" w:eastAsia="FangSong" w:hAnsi="FangSong" w:hint="eastAsia"/>
          <w:color w:val="000000" w:themeColor="text1"/>
          <w:sz w:val="22"/>
          <w:szCs w:val="22"/>
        </w:rPr>
        <w:t>12</w:t>
      </w:r>
      <w:r w:rsidRPr="00081B48">
        <w:rPr>
          <w:rFonts w:ascii="FangSong" w:eastAsia="FangSong" w:hAnsi="FangSong"/>
          <w:color w:val="000000" w:themeColor="text1"/>
          <w:sz w:val="22"/>
          <w:szCs w:val="22"/>
        </w:rPr>
        <w:t>.123456)；2号库(12</w:t>
      </w:r>
      <w:r>
        <w:rPr>
          <w:rFonts w:ascii="FangSong" w:eastAsia="FangSong" w:hAnsi="FangSong" w:hint="eastAsia"/>
          <w:color w:val="000000" w:themeColor="text1"/>
          <w:sz w:val="22"/>
          <w:szCs w:val="22"/>
        </w:rPr>
        <w:t>3</w:t>
      </w:r>
      <w:r w:rsidRPr="00081B48">
        <w:rPr>
          <w:rFonts w:ascii="FangSong" w:eastAsia="FangSong" w:hAnsi="FangSong"/>
          <w:color w:val="000000" w:themeColor="text1"/>
          <w:sz w:val="22"/>
          <w:szCs w:val="22"/>
        </w:rPr>
        <w:t>.123457,</w:t>
      </w:r>
      <w:r>
        <w:rPr>
          <w:rFonts w:ascii="FangSong" w:eastAsia="FangSong" w:hAnsi="FangSong" w:hint="eastAsia"/>
          <w:color w:val="000000" w:themeColor="text1"/>
          <w:sz w:val="22"/>
          <w:szCs w:val="22"/>
        </w:rPr>
        <w:t>12</w:t>
      </w:r>
      <w:r w:rsidRPr="00081B48">
        <w:rPr>
          <w:rFonts w:ascii="FangSong" w:eastAsia="FangSong" w:hAnsi="FangSong"/>
          <w:color w:val="000000" w:themeColor="text1"/>
          <w:sz w:val="22"/>
          <w:szCs w:val="22"/>
        </w:rPr>
        <w:t>.123458)</w:t>
      </w:r>
      <w:r>
        <w:rPr>
          <w:rFonts w:ascii="FangSong" w:eastAsia="FangSong" w:hAnsi="FangSong" w:hint="eastAsia"/>
          <w:color w:val="000000" w:themeColor="text1"/>
          <w:sz w:val="22"/>
          <w:szCs w:val="22"/>
        </w:rPr>
        <w:t>，该信息将用于定位仓库位置</w:t>
      </w:r>
      <w:r w:rsidRPr="00081B48">
        <w:rPr>
          <w:rFonts w:ascii="FangSong" w:eastAsia="FangSong" w:hAnsi="FangSong"/>
          <w:color w:val="000000" w:themeColor="text1"/>
          <w:sz w:val="22"/>
          <w:szCs w:val="22"/>
        </w:rPr>
        <w:t>。</w:t>
      </w:r>
    </w:p>
    <w:p w:rsidR="00436D3D" w:rsidRPr="00436D3D" w:rsidRDefault="00436D3D" w:rsidP="006E0FBE">
      <w:pPr>
        <w:tabs>
          <w:tab w:val="left" w:pos="0"/>
        </w:tabs>
        <w:spacing w:afterLines="50" w:line="276" w:lineRule="auto"/>
        <w:ind w:leftChars="-270" w:left="-567" w:rightChars="-297" w:right="-624" w:firstLineChars="202" w:firstLine="444"/>
        <w:rPr>
          <w:rFonts w:ascii="FangSong" w:eastAsia="FangSong" w:hAnsi="FangSong"/>
          <w:color w:val="000000" w:themeColor="text1"/>
          <w:sz w:val="22"/>
          <w:szCs w:val="22"/>
        </w:rPr>
      </w:pPr>
      <w:r>
        <w:rPr>
          <w:rFonts w:ascii="FangSong" w:eastAsia="FangSong" w:hAnsi="FangSong" w:hint="eastAsia"/>
          <w:color w:val="000000" w:themeColor="text1"/>
          <w:sz w:val="22"/>
          <w:szCs w:val="22"/>
        </w:rPr>
        <w:t>5、如您</w:t>
      </w:r>
      <w:r w:rsidR="00326F1A">
        <w:rPr>
          <w:rFonts w:ascii="FangSong" w:eastAsia="FangSong" w:hAnsi="FangSong" w:hint="eastAsia"/>
          <w:color w:val="000000" w:themeColor="text1"/>
          <w:sz w:val="22"/>
          <w:szCs w:val="22"/>
        </w:rPr>
        <w:t>在填表过程中对填写信息存在疑问</w:t>
      </w:r>
      <w:r>
        <w:rPr>
          <w:rFonts w:ascii="FangSong" w:eastAsia="FangSong" w:hAnsi="FangSong" w:hint="eastAsia"/>
          <w:color w:val="000000" w:themeColor="text1"/>
          <w:sz w:val="22"/>
          <w:szCs w:val="22"/>
        </w:rPr>
        <w:t>，可以联系中仓登商务部</w:t>
      </w:r>
      <w:r w:rsidR="00B821C9">
        <w:rPr>
          <w:rFonts w:ascii="FangSong" w:eastAsia="FangSong" w:hAnsi="FangSong" w:hint="eastAsia"/>
          <w:color w:val="000000" w:themeColor="text1"/>
          <w:sz w:val="22"/>
          <w:szCs w:val="22"/>
        </w:rPr>
        <w:t>，</w:t>
      </w:r>
      <w:r>
        <w:rPr>
          <w:rFonts w:ascii="FangSong" w:eastAsia="FangSong" w:hAnsi="FangSong" w:hint="eastAsia"/>
          <w:color w:val="000000" w:themeColor="text1"/>
          <w:sz w:val="22"/>
          <w:szCs w:val="22"/>
        </w:rPr>
        <w:t>联系电话：010-53650871</w:t>
      </w:r>
      <w:r w:rsidR="00326F1A">
        <w:rPr>
          <w:rFonts w:ascii="FangSong" w:eastAsia="FangSong" w:hAnsi="FangSong" w:hint="eastAsia"/>
          <w:color w:val="000000" w:themeColor="text1"/>
          <w:sz w:val="22"/>
          <w:szCs w:val="22"/>
        </w:rPr>
        <w:t>。</w:t>
      </w:r>
    </w:p>
    <w:p w:rsidR="00D157D2" w:rsidRPr="00EA1B60" w:rsidRDefault="00436D3D" w:rsidP="006E0FBE">
      <w:pPr>
        <w:tabs>
          <w:tab w:val="left" w:pos="0"/>
        </w:tabs>
        <w:spacing w:afterLines="50" w:line="276" w:lineRule="auto"/>
        <w:ind w:leftChars="-270" w:left="-567" w:rightChars="-297" w:right="-624" w:firstLineChars="202" w:firstLine="444"/>
        <w:rPr>
          <w:rFonts w:ascii="FangSong" w:eastAsia="FangSong" w:hAnsi="FangSong"/>
          <w:color w:val="000000" w:themeColor="text1"/>
          <w:sz w:val="22"/>
          <w:szCs w:val="22"/>
        </w:rPr>
      </w:pPr>
      <w:r>
        <w:rPr>
          <w:rFonts w:ascii="FangSong" w:eastAsia="FangSong" w:hAnsi="FangSong" w:hint="eastAsia"/>
          <w:color w:val="000000" w:themeColor="text1"/>
          <w:sz w:val="22"/>
          <w:szCs w:val="22"/>
        </w:rPr>
        <w:t>6</w:t>
      </w:r>
      <w:r w:rsidR="00D157D2">
        <w:rPr>
          <w:rFonts w:ascii="FangSong" w:eastAsia="FangSong" w:hAnsi="FangSong" w:hint="eastAsia"/>
          <w:color w:val="000000" w:themeColor="text1"/>
          <w:sz w:val="22"/>
          <w:szCs w:val="22"/>
        </w:rPr>
        <w:t>、</w:t>
      </w:r>
      <w:r w:rsidR="00D157D2" w:rsidRPr="00A73BAF">
        <w:rPr>
          <w:rFonts w:ascii="FangSong" w:eastAsia="FangSong" w:hAnsi="FangSong"/>
          <w:color w:val="000000" w:themeColor="text1"/>
          <w:sz w:val="22"/>
          <w:szCs w:val="22"/>
        </w:rPr>
        <w:t>本表填写完成并盖章后，请邮寄盖章后的纸质版文件</w:t>
      </w:r>
      <w:r w:rsidR="00D157D2">
        <w:rPr>
          <w:rFonts w:ascii="FangSong" w:eastAsia="FangSong" w:hAnsi="FangSong" w:hint="eastAsia"/>
          <w:color w:val="000000" w:themeColor="text1"/>
          <w:sz w:val="22"/>
          <w:szCs w:val="22"/>
        </w:rPr>
        <w:t>，</w:t>
      </w:r>
      <w:r w:rsidR="00D157D2" w:rsidRPr="00287E99">
        <w:rPr>
          <w:rFonts w:ascii="FangSong" w:eastAsia="FangSong" w:hAnsi="FangSong" w:hint="eastAsia"/>
          <w:sz w:val="22"/>
          <w:szCs w:val="22"/>
        </w:rPr>
        <w:t>纸质材料邮寄信息</w:t>
      </w:r>
      <w:r w:rsidR="00D157D2">
        <w:rPr>
          <w:rFonts w:ascii="FangSong" w:eastAsia="FangSong" w:hAnsi="FangSong" w:hint="eastAsia"/>
          <w:sz w:val="22"/>
          <w:szCs w:val="22"/>
        </w:rPr>
        <w:t>如下：</w:t>
      </w:r>
    </w:p>
    <w:p w:rsidR="00D157D2" w:rsidRPr="00287E99" w:rsidRDefault="00D157D2" w:rsidP="00D157D2">
      <w:pPr>
        <w:tabs>
          <w:tab w:val="left" w:pos="0"/>
        </w:tabs>
        <w:ind w:leftChars="-270" w:left="-567" w:rightChars="-297" w:right="-624" w:firstLineChars="550" w:firstLine="1210"/>
        <w:jc w:val="left"/>
        <w:rPr>
          <w:rFonts w:ascii="FangSong" w:eastAsia="FangSong" w:hAnsi="FangSong"/>
          <w:color w:val="000000" w:themeColor="text1"/>
          <w:sz w:val="22"/>
          <w:szCs w:val="22"/>
        </w:rPr>
      </w:pPr>
      <w:r w:rsidRPr="00287E99">
        <w:rPr>
          <w:rFonts w:ascii="FangSong" w:eastAsia="FangSong" w:hAnsi="FangSong" w:hint="eastAsia"/>
          <w:color w:val="000000" w:themeColor="text1"/>
          <w:sz w:val="22"/>
          <w:szCs w:val="22"/>
        </w:rPr>
        <w:t>北京市西城区车公庄大街9号院五栋大楼C栋1</w:t>
      </w:r>
      <w:r w:rsidRPr="00287E99">
        <w:rPr>
          <w:rFonts w:ascii="FangSong" w:eastAsia="FangSong" w:hAnsi="FangSong"/>
          <w:color w:val="000000" w:themeColor="text1"/>
          <w:sz w:val="22"/>
          <w:szCs w:val="22"/>
        </w:rPr>
        <w:t>7</w:t>
      </w:r>
      <w:r w:rsidRPr="00287E99">
        <w:rPr>
          <w:rFonts w:ascii="FangSong" w:eastAsia="FangSong" w:hAnsi="FangSong" w:hint="eastAsia"/>
          <w:color w:val="000000" w:themeColor="text1"/>
          <w:sz w:val="22"/>
          <w:szCs w:val="22"/>
        </w:rPr>
        <w:t>层</w:t>
      </w:r>
    </w:p>
    <w:p w:rsidR="00D157D2" w:rsidRDefault="00664AA2" w:rsidP="00D157D2">
      <w:pPr>
        <w:tabs>
          <w:tab w:val="left" w:pos="0"/>
        </w:tabs>
        <w:ind w:leftChars="-270" w:left="-567" w:rightChars="-297" w:right="-624" w:firstLineChars="550" w:firstLine="1210"/>
        <w:jc w:val="left"/>
        <w:rPr>
          <w:rFonts w:ascii="FangSong" w:eastAsia="FangSong" w:hAnsi="FangSong"/>
          <w:color w:val="000000" w:themeColor="text1"/>
          <w:sz w:val="22"/>
          <w:szCs w:val="22"/>
        </w:rPr>
      </w:pPr>
      <w:r>
        <w:rPr>
          <w:rFonts w:ascii="FangSong" w:eastAsia="FangSong" w:hAnsi="FangSong" w:hint="eastAsia"/>
          <w:color w:val="000000" w:themeColor="text1"/>
          <w:sz w:val="22"/>
          <w:szCs w:val="22"/>
        </w:rPr>
        <w:t>中仓登</w:t>
      </w:r>
      <w:r w:rsidR="00D157D2" w:rsidRPr="00287E99">
        <w:rPr>
          <w:rFonts w:ascii="FangSong" w:eastAsia="FangSong" w:hAnsi="FangSong" w:hint="eastAsia"/>
          <w:color w:val="000000" w:themeColor="text1"/>
          <w:sz w:val="22"/>
          <w:szCs w:val="22"/>
        </w:rPr>
        <w:t>运营部收</w:t>
      </w:r>
    </w:p>
    <w:p w:rsidR="00D157D2" w:rsidRPr="001700AC" w:rsidRDefault="00D157D2" w:rsidP="00D157D2">
      <w:pPr>
        <w:tabs>
          <w:tab w:val="left" w:pos="0"/>
        </w:tabs>
        <w:ind w:leftChars="-270" w:left="-567" w:rightChars="-297" w:right="-624" w:firstLineChars="550" w:firstLine="1210"/>
        <w:jc w:val="left"/>
        <w:rPr>
          <w:rFonts w:ascii="Times New Roman" w:eastAsia="FangSong" w:hAnsi="Times New Roman" w:cs="Times New Roman"/>
          <w:color w:val="000000" w:themeColor="text1"/>
          <w:sz w:val="22"/>
          <w:szCs w:val="22"/>
          <w:lang w:val="en-US"/>
        </w:rPr>
      </w:pPr>
      <w:r w:rsidRPr="001700AC">
        <w:rPr>
          <w:rFonts w:ascii="Times New Roman" w:eastAsia="FangSong" w:hAnsi="Times New Roman" w:cs="Times New Roman"/>
          <w:color w:val="000000" w:themeColor="text1"/>
          <w:sz w:val="22"/>
          <w:szCs w:val="22"/>
          <w:lang w:val="en-US"/>
        </w:rPr>
        <w:t>联系电话：</w:t>
      </w:r>
      <w:r w:rsidRPr="001700AC">
        <w:rPr>
          <w:rFonts w:ascii="Times New Roman" w:eastAsia="FangSong" w:hAnsi="Times New Roman" w:cs="Times New Roman"/>
          <w:color w:val="000000" w:themeColor="text1"/>
          <w:sz w:val="22"/>
          <w:szCs w:val="22"/>
          <w:lang w:val="en-US"/>
        </w:rPr>
        <w:t xml:space="preserve">010 </w:t>
      </w:r>
      <w:r w:rsidR="00664AA2">
        <w:rPr>
          <w:rFonts w:ascii="Times New Roman" w:eastAsia="FangSong" w:hAnsi="Times New Roman" w:cs="Times New Roman"/>
          <w:color w:val="000000" w:themeColor="text1"/>
          <w:sz w:val="22"/>
          <w:szCs w:val="22"/>
          <w:lang w:val="en-US"/>
        </w:rPr>
        <w:t>–</w:t>
      </w:r>
      <w:r w:rsidRPr="001700AC">
        <w:rPr>
          <w:rFonts w:ascii="Times New Roman" w:eastAsia="FangSong" w:hAnsi="Times New Roman" w:cs="Times New Roman"/>
          <w:color w:val="000000" w:themeColor="text1"/>
          <w:sz w:val="22"/>
          <w:szCs w:val="22"/>
          <w:lang w:val="en-US"/>
        </w:rPr>
        <w:t xml:space="preserve"> </w:t>
      </w:r>
      <w:r>
        <w:rPr>
          <w:rFonts w:ascii="Times New Roman" w:eastAsia="FangSong" w:hAnsi="Times New Roman" w:cs="Times New Roman" w:hint="eastAsia"/>
          <w:color w:val="000000" w:themeColor="text1"/>
          <w:sz w:val="22"/>
          <w:szCs w:val="22"/>
          <w:lang w:val="en-US"/>
        </w:rPr>
        <w:t>5365</w:t>
      </w:r>
      <w:r w:rsidR="00664AA2">
        <w:rPr>
          <w:rFonts w:ascii="Times New Roman" w:eastAsia="FangSong" w:hAnsi="Times New Roman" w:cs="Times New Roman" w:hint="eastAsia"/>
          <w:color w:val="000000" w:themeColor="text1"/>
          <w:sz w:val="22"/>
          <w:szCs w:val="22"/>
          <w:lang w:val="en-US"/>
        </w:rPr>
        <w:t xml:space="preserve"> </w:t>
      </w:r>
      <w:r>
        <w:rPr>
          <w:rFonts w:ascii="Times New Roman" w:eastAsia="FangSong" w:hAnsi="Times New Roman" w:cs="Times New Roman" w:hint="eastAsia"/>
          <w:color w:val="000000" w:themeColor="text1"/>
          <w:sz w:val="22"/>
          <w:szCs w:val="22"/>
          <w:lang w:val="en-US"/>
        </w:rPr>
        <w:t>0870</w:t>
      </w:r>
    </w:p>
    <w:p w:rsidR="00E713F9" w:rsidRDefault="00D157D2" w:rsidP="006E0FBE">
      <w:pPr>
        <w:tabs>
          <w:tab w:val="left" w:pos="0"/>
        </w:tabs>
        <w:spacing w:beforeLines="50" w:afterLines="50" w:line="276" w:lineRule="auto"/>
        <w:ind w:leftChars="-270" w:left="-567" w:rightChars="-297" w:right="-624" w:firstLineChars="202" w:firstLine="444"/>
        <w:rPr>
          <w:rFonts w:ascii="FangSong" w:eastAsia="FangSong" w:hAnsi="FangSong"/>
          <w:color w:val="000000" w:themeColor="text1"/>
          <w:sz w:val="22"/>
          <w:szCs w:val="22"/>
        </w:rPr>
      </w:pPr>
      <w:r>
        <w:rPr>
          <w:rFonts w:ascii="FangSong" w:eastAsia="FangSong" w:hAnsi="FangSong" w:hint="eastAsia"/>
          <w:color w:val="000000" w:themeColor="text1"/>
          <w:sz w:val="22"/>
          <w:szCs w:val="22"/>
        </w:rPr>
        <w:t>信息表提交后，</w:t>
      </w:r>
      <w:r w:rsidRPr="00134D36">
        <w:rPr>
          <w:rFonts w:ascii="FangSong" w:eastAsia="FangSong" w:hAnsi="FangSong" w:hint="eastAsia"/>
          <w:color w:val="000000" w:themeColor="text1"/>
          <w:sz w:val="22"/>
          <w:szCs w:val="22"/>
        </w:rPr>
        <w:t>视为企业同意中仓登通过其自律体系公示平台对</w:t>
      </w:r>
      <w:r>
        <w:rPr>
          <w:rFonts w:ascii="FangSong" w:eastAsia="FangSong" w:hAnsi="FangSong" w:hint="eastAsia"/>
          <w:color w:val="000000" w:themeColor="text1"/>
          <w:sz w:val="22"/>
          <w:szCs w:val="22"/>
        </w:rPr>
        <w:t>企业所填写的</w:t>
      </w:r>
      <w:r w:rsidRPr="00134D36">
        <w:rPr>
          <w:rFonts w:ascii="FangSong" w:eastAsia="FangSong" w:hAnsi="FangSong" w:hint="eastAsia"/>
          <w:color w:val="000000" w:themeColor="text1"/>
          <w:sz w:val="22"/>
          <w:szCs w:val="22"/>
        </w:rPr>
        <w:t>信息进行公示。</w:t>
      </w:r>
    </w:p>
    <w:p w:rsidR="00FA6E0D" w:rsidRPr="00E713F9" w:rsidRDefault="00E713F9" w:rsidP="00EE6885">
      <w:pPr>
        <w:widowControl/>
        <w:jc w:val="left"/>
        <w:rPr>
          <w:rFonts w:ascii="FangSong" w:eastAsia="FangSong" w:hAnsi="FangSong"/>
          <w:color w:val="000000" w:themeColor="text1"/>
          <w:sz w:val="22"/>
          <w:szCs w:val="22"/>
        </w:rPr>
      </w:pPr>
      <w:r>
        <w:rPr>
          <w:rFonts w:ascii="FangSong" w:eastAsia="FangSong" w:hAnsi="FangSong"/>
          <w:color w:val="000000" w:themeColor="text1"/>
          <w:sz w:val="22"/>
          <w:szCs w:val="22"/>
        </w:rPr>
        <w:br w:type="page"/>
      </w:r>
    </w:p>
    <w:p w:rsidR="00CF33D3" w:rsidRDefault="001B2BEE" w:rsidP="00555B17">
      <w:pPr>
        <w:spacing w:line="360" w:lineRule="exact"/>
        <w:jc w:val="center"/>
        <w:rPr>
          <w:rFonts w:ascii="仿宋" w:eastAsia="仿宋" w:hAnsi="仿宋"/>
          <w:b/>
          <w:bCs/>
          <w:color w:val="000000" w:themeColor="text1"/>
          <w:sz w:val="36"/>
          <w:szCs w:val="44"/>
        </w:rPr>
      </w:pPr>
      <w:r>
        <w:rPr>
          <w:rFonts w:ascii="仿宋" w:eastAsia="仿宋" w:hAnsi="仿宋" w:hint="eastAsia"/>
          <w:b/>
          <w:bCs/>
          <w:color w:val="000000" w:themeColor="text1"/>
          <w:sz w:val="36"/>
          <w:szCs w:val="44"/>
        </w:rPr>
        <w:lastRenderedPageBreak/>
        <w:t>《</w:t>
      </w:r>
      <w:r w:rsidR="00CF33D3" w:rsidRPr="0049277B">
        <w:rPr>
          <w:rFonts w:ascii="仿宋" w:eastAsia="仿宋" w:hAnsi="仿宋" w:hint="eastAsia"/>
          <w:b/>
          <w:bCs/>
          <w:color w:val="000000" w:themeColor="text1"/>
          <w:sz w:val="36"/>
          <w:szCs w:val="44"/>
        </w:rPr>
        <w:t>企业信息表</w:t>
      </w:r>
      <w:r>
        <w:rPr>
          <w:rFonts w:ascii="仿宋" w:eastAsia="仿宋" w:hAnsi="仿宋" w:hint="eastAsia"/>
          <w:b/>
          <w:bCs/>
          <w:color w:val="000000" w:themeColor="text1"/>
          <w:sz w:val="36"/>
          <w:szCs w:val="44"/>
        </w:rPr>
        <w:t>》</w:t>
      </w:r>
    </w:p>
    <w:p w:rsidR="003B6BBB" w:rsidRPr="00555B17" w:rsidRDefault="00555B17" w:rsidP="00555B17">
      <w:pPr>
        <w:spacing w:line="300" w:lineRule="exact"/>
        <w:jc w:val="center"/>
        <w:rPr>
          <w:rFonts w:ascii="仿宋" w:eastAsia="仿宋" w:hAnsi="仿宋"/>
          <w:bCs/>
          <w:color w:val="000000" w:themeColor="text1"/>
          <w:sz w:val="13"/>
          <w:szCs w:val="13"/>
        </w:rPr>
      </w:pPr>
      <w:r w:rsidRPr="00555B17">
        <w:rPr>
          <w:rFonts w:ascii="仿宋" w:eastAsia="仿宋" w:hAnsi="仿宋"/>
          <w:bCs/>
          <w:color w:val="000000" w:themeColor="text1"/>
          <w:sz w:val="13"/>
          <w:szCs w:val="13"/>
        </w:rPr>
        <w:t>Enterprise information table</w:t>
      </w:r>
    </w:p>
    <w:tbl>
      <w:tblPr>
        <w:tblStyle w:val="ac"/>
        <w:tblW w:w="9498" w:type="dxa"/>
        <w:tblInd w:w="-572" w:type="dxa"/>
        <w:tblLook w:val="04A0"/>
      </w:tblPr>
      <w:tblGrid>
        <w:gridCol w:w="1701"/>
        <w:gridCol w:w="2410"/>
        <w:gridCol w:w="284"/>
        <w:gridCol w:w="254"/>
        <w:gridCol w:w="313"/>
        <w:gridCol w:w="567"/>
        <w:gridCol w:w="992"/>
        <w:gridCol w:w="992"/>
        <w:gridCol w:w="1985"/>
      </w:tblGrid>
      <w:tr w:rsidR="0049277B" w:rsidRPr="0049277B" w:rsidTr="00C37E62">
        <w:trPr>
          <w:trHeight w:val="454"/>
        </w:trPr>
        <w:tc>
          <w:tcPr>
            <w:tcW w:w="9498" w:type="dxa"/>
            <w:gridSpan w:val="9"/>
            <w:vAlign w:val="center"/>
          </w:tcPr>
          <w:p w:rsidR="003B6BBB" w:rsidRPr="000A0B2D" w:rsidRDefault="0032665B" w:rsidP="002021EF">
            <w:pPr>
              <w:pStyle w:val="ad"/>
              <w:numPr>
                <w:ilvl w:val="0"/>
                <w:numId w:val="6"/>
              </w:numPr>
              <w:spacing w:line="240" w:lineRule="exact"/>
              <w:ind w:firstLineChars="0"/>
              <w:jc w:val="center"/>
              <w:rPr>
                <w:rFonts w:ascii="仿宋" w:eastAsia="仿宋" w:hAnsi="仿宋"/>
                <w:b/>
                <w:bCs/>
                <w:color w:val="000000" w:themeColor="text1"/>
                <w:sz w:val="22"/>
                <w:szCs w:val="22"/>
                <w:lang w:val="en-US"/>
              </w:rPr>
            </w:pPr>
            <w:r w:rsidRPr="000A0B2D">
              <w:rPr>
                <w:rFonts w:ascii="仿宋" w:eastAsia="仿宋" w:hAnsi="仿宋" w:hint="eastAsia"/>
                <w:b/>
                <w:bCs/>
                <w:color w:val="000000" w:themeColor="text1"/>
                <w:sz w:val="22"/>
                <w:szCs w:val="22"/>
                <w:lang w:val="en-US"/>
              </w:rPr>
              <w:t>企业基本信息</w:t>
            </w:r>
          </w:p>
          <w:p w:rsidR="000A0B2D" w:rsidRPr="000A0B2D" w:rsidRDefault="000A0B2D" w:rsidP="002021EF">
            <w:pPr>
              <w:pStyle w:val="ad"/>
              <w:spacing w:line="240" w:lineRule="exact"/>
              <w:ind w:left="510" w:firstLineChars="0" w:firstLine="0"/>
              <w:jc w:val="center"/>
              <w:rPr>
                <w:rFonts w:ascii="仿宋" w:eastAsia="仿宋" w:hAnsi="仿宋"/>
                <w:b/>
                <w:bCs/>
                <w:color w:val="000000" w:themeColor="text1"/>
                <w:sz w:val="22"/>
                <w:szCs w:val="22"/>
                <w:lang w:val="en-US"/>
              </w:rPr>
            </w:pPr>
            <w:r>
              <w:rPr>
                <w:rFonts w:ascii="仿宋" w:eastAsia="仿宋" w:hAnsi="仿宋" w:hint="eastAsia"/>
                <w:color w:val="000000" w:themeColor="text1"/>
                <w:sz w:val="13"/>
                <w:szCs w:val="13"/>
                <w:lang w:val="en-US"/>
              </w:rPr>
              <w:t>C</w:t>
            </w:r>
            <w:r w:rsidRPr="00B334C2">
              <w:rPr>
                <w:rFonts w:ascii="仿宋" w:eastAsia="仿宋" w:hAnsi="仿宋"/>
                <w:color w:val="000000" w:themeColor="text1"/>
                <w:sz w:val="13"/>
                <w:szCs w:val="13"/>
                <w:lang w:val="en-US"/>
              </w:rPr>
              <w:t>ompany</w:t>
            </w:r>
            <w:r>
              <w:rPr>
                <w:rFonts w:ascii="仿宋" w:eastAsia="仿宋" w:hAnsi="仿宋" w:hint="eastAsia"/>
                <w:color w:val="000000" w:themeColor="text1"/>
                <w:sz w:val="13"/>
                <w:szCs w:val="13"/>
                <w:lang w:val="en-US"/>
              </w:rPr>
              <w:t xml:space="preserve"> i</w:t>
            </w:r>
            <w:r w:rsidRPr="000A0B2D">
              <w:rPr>
                <w:rFonts w:ascii="仿宋" w:eastAsia="仿宋" w:hAnsi="仿宋"/>
                <w:color w:val="000000" w:themeColor="text1"/>
                <w:sz w:val="13"/>
                <w:szCs w:val="13"/>
                <w:lang w:val="en-US"/>
              </w:rPr>
              <w:t>nformation</w:t>
            </w:r>
          </w:p>
        </w:tc>
      </w:tr>
      <w:tr w:rsidR="0049277B" w:rsidRPr="0049277B" w:rsidTr="00C37E62">
        <w:trPr>
          <w:trHeight w:val="454"/>
        </w:trPr>
        <w:tc>
          <w:tcPr>
            <w:tcW w:w="1701" w:type="dxa"/>
            <w:vAlign w:val="center"/>
          </w:tcPr>
          <w:p w:rsidR="003B6BBB" w:rsidRDefault="0032665B" w:rsidP="00135550">
            <w:pPr>
              <w:spacing w:line="240" w:lineRule="exact"/>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企业名称</w:t>
            </w:r>
          </w:p>
          <w:p w:rsidR="00723D0F" w:rsidRPr="00723D0F" w:rsidRDefault="00B334C2" w:rsidP="00135550">
            <w:pPr>
              <w:spacing w:line="240" w:lineRule="exact"/>
              <w:jc w:val="center"/>
              <w:rPr>
                <w:rFonts w:ascii="仿宋" w:eastAsia="仿宋" w:hAnsi="仿宋"/>
                <w:color w:val="000000" w:themeColor="text1"/>
                <w:sz w:val="13"/>
                <w:szCs w:val="13"/>
                <w:lang w:val="en-US"/>
              </w:rPr>
            </w:pPr>
            <w:r>
              <w:rPr>
                <w:rFonts w:ascii="仿宋" w:eastAsia="仿宋" w:hAnsi="仿宋" w:hint="eastAsia"/>
                <w:color w:val="000000" w:themeColor="text1"/>
                <w:sz w:val="13"/>
                <w:szCs w:val="13"/>
                <w:lang w:val="en-US"/>
              </w:rPr>
              <w:t>C</w:t>
            </w:r>
            <w:r w:rsidRPr="00B334C2">
              <w:rPr>
                <w:rFonts w:ascii="仿宋" w:eastAsia="仿宋" w:hAnsi="仿宋"/>
                <w:color w:val="000000" w:themeColor="text1"/>
                <w:sz w:val="13"/>
                <w:szCs w:val="13"/>
                <w:lang w:val="en-US"/>
              </w:rPr>
              <w:t>ompany</w:t>
            </w:r>
            <w:r w:rsidR="00723D0F" w:rsidRPr="00723D0F">
              <w:rPr>
                <w:rFonts w:ascii="仿宋" w:eastAsia="仿宋" w:hAnsi="仿宋"/>
                <w:color w:val="000000" w:themeColor="text1"/>
                <w:sz w:val="13"/>
                <w:szCs w:val="13"/>
                <w:lang w:val="en-US"/>
              </w:rPr>
              <w:t xml:space="preserve"> name</w:t>
            </w:r>
          </w:p>
        </w:tc>
        <w:tc>
          <w:tcPr>
            <w:tcW w:w="7797" w:type="dxa"/>
            <w:gridSpan w:val="8"/>
            <w:vAlign w:val="center"/>
          </w:tcPr>
          <w:p w:rsidR="003B6BBB" w:rsidRPr="0049277B" w:rsidRDefault="003B6BBB">
            <w:pPr>
              <w:spacing w:line="276" w:lineRule="auto"/>
              <w:jc w:val="center"/>
              <w:rPr>
                <w:rFonts w:ascii="仿宋" w:eastAsia="仿宋" w:hAnsi="仿宋"/>
                <w:color w:val="000000" w:themeColor="text1"/>
                <w:sz w:val="22"/>
                <w:szCs w:val="22"/>
                <w:lang w:val="en-US"/>
              </w:rPr>
            </w:pPr>
          </w:p>
        </w:tc>
      </w:tr>
      <w:tr w:rsidR="00B849AA" w:rsidRPr="0049277B" w:rsidTr="00C37E62">
        <w:trPr>
          <w:trHeight w:val="454"/>
        </w:trPr>
        <w:tc>
          <w:tcPr>
            <w:tcW w:w="1701" w:type="dxa"/>
            <w:vAlign w:val="center"/>
          </w:tcPr>
          <w:p w:rsidR="003B6BBB" w:rsidRDefault="0032665B" w:rsidP="00135550">
            <w:pPr>
              <w:spacing w:line="240" w:lineRule="exact"/>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社会信用代码</w:t>
            </w:r>
          </w:p>
          <w:p w:rsidR="00723D0F" w:rsidRPr="00723D0F" w:rsidRDefault="00723D0F" w:rsidP="00135550">
            <w:pPr>
              <w:spacing w:line="240" w:lineRule="exact"/>
              <w:jc w:val="center"/>
              <w:rPr>
                <w:rFonts w:ascii="仿宋" w:eastAsia="仿宋" w:hAnsi="仿宋"/>
                <w:color w:val="000000" w:themeColor="text1"/>
                <w:sz w:val="13"/>
                <w:szCs w:val="13"/>
                <w:lang w:val="en-US"/>
              </w:rPr>
            </w:pPr>
            <w:r w:rsidRPr="00135550">
              <w:rPr>
                <w:rFonts w:ascii="仿宋" w:eastAsia="仿宋" w:hAnsi="仿宋"/>
                <w:color w:val="000000" w:themeColor="text1"/>
                <w:sz w:val="13"/>
                <w:szCs w:val="13"/>
                <w:lang w:val="en-US"/>
              </w:rPr>
              <w:t>Unified social credit code</w:t>
            </w:r>
          </w:p>
        </w:tc>
        <w:tc>
          <w:tcPr>
            <w:tcW w:w="2694" w:type="dxa"/>
            <w:gridSpan w:val="2"/>
            <w:vAlign w:val="center"/>
          </w:tcPr>
          <w:p w:rsidR="003B6BBB" w:rsidRPr="0049277B" w:rsidRDefault="003B6BBB">
            <w:pPr>
              <w:spacing w:line="276" w:lineRule="auto"/>
              <w:jc w:val="center"/>
              <w:rPr>
                <w:rFonts w:ascii="仿宋" w:eastAsia="仿宋" w:hAnsi="仿宋"/>
                <w:color w:val="000000" w:themeColor="text1"/>
                <w:sz w:val="22"/>
                <w:szCs w:val="22"/>
                <w:lang w:val="en-US"/>
              </w:rPr>
            </w:pPr>
          </w:p>
        </w:tc>
        <w:tc>
          <w:tcPr>
            <w:tcW w:w="1134" w:type="dxa"/>
            <w:gridSpan w:val="3"/>
            <w:vAlign w:val="center"/>
          </w:tcPr>
          <w:p w:rsidR="003B6BBB" w:rsidRDefault="0032665B" w:rsidP="009D5D76">
            <w:pPr>
              <w:spacing w:line="240" w:lineRule="exact"/>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注册资本</w:t>
            </w:r>
          </w:p>
          <w:p w:rsidR="00723D0F" w:rsidRPr="00135550" w:rsidRDefault="00723D0F" w:rsidP="009D5D76">
            <w:pPr>
              <w:spacing w:line="240" w:lineRule="exact"/>
              <w:jc w:val="center"/>
              <w:rPr>
                <w:rFonts w:ascii="仿宋" w:eastAsia="仿宋" w:hAnsi="仿宋"/>
                <w:color w:val="000000" w:themeColor="text1"/>
                <w:sz w:val="22"/>
                <w:szCs w:val="22"/>
                <w:lang w:val="en-US"/>
              </w:rPr>
            </w:pPr>
            <w:r w:rsidRPr="00135550">
              <w:rPr>
                <w:rFonts w:ascii="仿宋" w:eastAsia="仿宋" w:hAnsi="仿宋"/>
                <w:color w:val="000000" w:themeColor="text1"/>
                <w:sz w:val="13"/>
                <w:szCs w:val="13"/>
                <w:lang w:val="en-US"/>
              </w:rPr>
              <w:t>The registered capital</w:t>
            </w:r>
          </w:p>
        </w:tc>
        <w:tc>
          <w:tcPr>
            <w:tcW w:w="3969" w:type="dxa"/>
            <w:gridSpan w:val="3"/>
            <w:vAlign w:val="center"/>
          </w:tcPr>
          <w:p w:rsidR="003B6BBB" w:rsidRPr="0049277B" w:rsidRDefault="0032665B">
            <w:pPr>
              <w:spacing w:line="276" w:lineRule="auto"/>
              <w:jc w:val="center"/>
              <w:rPr>
                <w:rFonts w:ascii="仿宋" w:eastAsia="仿宋" w:hAnsi="仿宋"/>
                <w:color w:val="000000" w:themeColor="text1"/>
                <w:sz w:val="22"/>
                <w:szCs w:val="22"/>
                <w:lang w:val="en-US"/>
              </w:rPr>
            </w:pPr>
            <w:r w:rsidRPr="0049277B">
              <w:rPr>
                <w:rFonts w:ascii="仿宋" w:eastAsia="仿宋" w:hAnsi="仿宋"/>
                <w:color w:val="000000" w:themeColor="text1"/>
                <w:sz w:val="22"/>
                <w:szCs w:val="22"/>
                <w:lang w:val="en-US"/>
              </w:rPr>
              <w:t>（万元）</w:t>
            </w:r>
          </w:p>
        </w:tc>
      </w:tr>
      <w:tr w:rsidR="0049277B" w:rsidRPr="0049277B" w:rsidTr="00C37E62">
        <w:trPr>
          <w:trHeight w:val="454"/>
        </w:trPr>
        <w:tc>
          <w:tcPr>
            <w:tcW w:w="1701" w:type="dxa"/>
            <w:vAlign w:val="center"/>
          </w:tcPr>
          <w:p w:rsidR="003B6BBB" w:rsidRDefault="008F05F8" w:rsidP="00135550">
            <w:pPr>
              <w:spacing w:line="240" w:lineRule="exact"/>
              <w:jc w:val="center"/>
              <w:rPr>
                <w:rFonts w:ascii="仿宋" w:eastAsia="仿宋" w:hAnsi="仿宋"/>
                <w:color w:val="000000" w:themeColor="text1"/>
                <w:sz w:val="22"/>
                <w:szCs w:val="22"/>
                <w:lang w:val="en-US"/>
              </w:rPr>
            </w:pPr>
            <w:r>
              <w:rPr>
                <w:rFonts w:ascii="仿宋" w:eastAsia="仿宋" w:hAnsi="仿宋" w:hint="eastAsia"/>
                <w:color w:val="000000" w:themeColor="text1"/>
                <w:sz w:val="22"/>
                <w:szCs w:val="22"/>
                <w:lang w:val="en-US"/>
              </w:rPr>
              <w:t>办公</w:t>
            </w:r>
            <w:r w:rsidR="0032665B" w:rsidRPr="0049277B">
              <w:rPr>
                <w:rFonts w:ascii="仿宋" w:eastAsia="仿宋" w:hAnsi="仿宋" w:hint="eastAsia"/>
                <w:color w:val="000000" w:themeColor="text1"/>
                <w:sz w:val="22"/>
                <w:szCs w:val="22"/>
                <w:lang w:val="en-US"/>
              </w:rPr>
              <w:t>地址</w:t>
            </w:r>
          </w:p>
          <w:p w:rsidR="00723D0F" w:rsidRPr="00135550" w:rsidRDefault="00723D0F" w:rsidP="00135550">
            <w:pPr>
              <w:spacing w:line="240" w:lineRule="exact"/>
              <w:jc w:val="center"/>
              <w:rPr>
                <w:rFonts w:ascii="仿宋" w:eastAsia="仿宋" w:hAnsi="仿宋"/>
                <w:color w:val="000000" w:themeColor="text1"/>
                <w:sz w:val="22"/>
                <w:szCs w:val="22"/>
                <w:lang w:val="en-US"/>
              </w:rPr>
            </w:pPr>
            <w:r w:rsidRPr="00135550">
              <w:rPr>
                <w:rFonts w:ascii="仿宋" w:eastAsia="仿宋" w:hAnsi="仿宋"/>
                <w:color w:val="000000" w:themeColor="text1"/>
                <w:sz w:val="13"/>
                <w:szCs w:val="13"/>
                <w:lang w:val="en-US"/>
              </w:rPr>
              <w:t>Office address</w:t>
            </w:r>
          </w:p>
        </w:tc>
        <w:tc>
          <w:tcPr>
            <w:tcW w:w="7797" w:type="dxa"/>
            <w:gridSpan w:val="8"/>
            <w:vAlign w:val="center"/>
          </w:tcPr>
          <w:p w:rsidR="003B6BBB" w:rsidRPr="0049277B" w:rsidRDefault="003B6BBB">
            <w:pPr>
              <w:spacing w:line="276" w:lineRule="auto"/>
              <w:jc w:val="center"/>
              <w:rPr>
                <w:rFonts w:ascii="仿宋" w:eastAsia="仿宋" w:hAnsi="仿宋"/>
                <w:color w:val="000000" w:themeColor="text1"/>
                <w:sz w:val="22"/>
                <w:szCs w:val="22"/>
                <w:lang w:val="en-US"/>
              </w:rPr>
            </w:pPr>
          </w:p>
        </w:tc>
      </w:tr>
      <w:tr w:rsidR="0049277B" w:rsidRPr="0049277B" w:rsidTr="00C37E62">
        <w:trPr>
          <w:trHeight w:val="1225"/>
        </w:trPr>
        <w:tc>
          <w:tcPr>
            <w:tcW w:w="1701" w:type="dxa"/>
            <w:vAlign w:val="center"/>
          </w:tcPr>
          <w:p w:rsidR="003B6BBB" w:rsidRDefault="0032665B" w:rsidP="00135550">
            <w:pPr>
              <w:spacing w:line="240" w:lineRule="exact"/>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经营范围</w:t>
            </w:r>
          </w:p>
          <w:p w:rsidR="00723D0F" w:rsidRPr="0049277B" w:rsidRDefault="00723D0F" w:rsidP="00135550">
            <w:pPr>
              <w:spacing w:line="240" w:lineRule="exact"/>
              <w:jc w:val="center"/>
              <w:rPr>
                <w:rFonts w:ascii="仿宋" w:eastAsia="仿宋" w:hAnsi="仿宋"/>
                <w:color w:val="000000" w:themeColor="text1"/>
                <w:sz w:val="22"/>
                <w:szCs w:val="22"/>
                <w:lang w:val="en-US"/>
              </w:rPr>
            </w:pPr>
            <w:r w:rsidRPr="00135550">
              <w:rPr>
                <w:rFonts w:ascii="仿宋" w:eastAsia="仿宋" w:hAnsi="仿宋"/>
                <w:color w:val="000000" w:themeColor="text1"/>
                <w:sz w:val="13"/>
                <w:szCs w:val="13"/>
                <w:lang w:val="en-US"/>
              </w:rPr>
              <w:t>Scope of business</w:t>
            </w:r>
          </w:p>
        </w:tc>
        <w:tc>
          <w:tcPr>
            <w:tcW w:w="7797" w:type="dxa"/>
            <w:gridSpan w:val="8"/>
            <w:vAlign w:val="center"/>
          </w:tcPr>
          <w:p w:rsidR="003B6BBB" w:rsidRPr="0049277B" w:rsidRDefault="003B6BBB">
            <w:pPr>
              <w:spacing w:line="276" w:lineRule="auto"/>
              <w:jc w:val="center"/>
              <w:rPr>
                <w:rFonts w:ascii="仿宋" w:eastAsia="仿宋" w:hAnsi="仿宋"/>
                <w:color w:val="000000" w:themeColor="text1"/>
                <w:sz w:val="22"/>
                <w:szCs w:val="22"/>
                <w:lang w:val="en-US"/>
              </w:rPr>
            </w:pPr>
          </w:p>
        </w:tc>
      </w:tr>
      <w:tr w:rsidR="00B849AA" w:rsidRPr="0049277B" w:rsidTr="00F374AB">
        <w:trPr>
          <w:trHeight w:val="516"/>
        </w:trPr>
        <w:tc>
          <w:tcPr>
            <w:tcW w:w="1701" w:type="dxa"/>
            <w:vAlign w:val="center"/>
          </w:tcPr>
          <w:p w:rsidR="003B6BBB" w:rsidRDefault="0032665B" w:rsidP="00135550">
            <w:pPr>
              <w:spacing w:line="240" w:lineRule="exact"/>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联系人姓名</w:t>
            </w:r>
          </w:p>
          <w:p w:rsidR="00135550" w:rsidRPr="0049277B" w:rsidRDefault="00135550" w:rsidP="00135550">
            <w:pPr>
              <w:spacing w:line="240" w:lineRule="exact"/>
              <w:jc w:val="center"/>
              <w:rPr>
                <w:rFonts w:ascii="仿宋" w:eastAsia="仿宋" w:hAnsi="仿宋"/>
                <w:color w:val="000000" w:themeColor="text1"/>
                <w:sz w:val="22"/>
                <w:szCs w:val="22"/>
                <w:lang w:val="en-US"/>
              </w:rPr>
            </w:pPr>
            <w:r w:rsidRPr="00135550">
              <w:rPr>
                <w:rFonts w:ascii="仿宋" w:eastAsia="仿宋" w:hAnsi="仿宋"/>
                <w:color w:val="000000" w:themeColor="text1"/>
                <w:sz w:val="13"/>
                <w:szCs w:val="13"/>
                <w:lang w:val="en-US"/>
              </w:rPr>
              <w:t>Contact person</w:t>
            </w:r>
          </w:p>
        </w:tc>
        <w:tc>
          <w:tcPr>
            <w:tcW w:w="2694" w:type="dxa"/>
            <w:gridSpan w:val="2"/>
            <w:vAlign w:val="center"/>
          </w:tcPr>
          <w:p w:rsidR="003B6BBB" w:rsidRPr="0049277B" w:rsidRDefault="003B6BBB">
            <w:pPr>
              <w:spacing w:line="276" w:lineRule="auto"/>
              <w:jc w:val="center"/>
              <w:rPr>
                <w:rFonts w:ascii="仿宋" w:eastAsia="仿宋" w:hAnsi="仿宋"/>
                <w:color w:val="000000" w:themeColor="text1"/>
                <w:sz w:val="22"/>
                <w:szCs w:val="22"/>
                <w:lang w:val="en-US"/>
              </w:rPr>
            </w:pPr>
          </w:p>
        </w:tc>
        <w:tc>
          <w:tcPr>
            <w:tcW w:w="1134" w:type="dxa"/>
            <w:gridSpan w:val="3"/>
            <w:vAlign w:val="center"/>
          </w:tcPr>
          <w:p w:rsidR="003B6BBB" w:rsidRDefault="0032665B" w:rsidP="00135550">
            <w:pPr>
              <w:spacing w:line="240" w:lineRule="exact"/>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联系</w:t>
            </w:r>
            <w:r w:rsidR="00F229AF">
              <w:rPr>
                <w:rFonts w:ascii="仿宋" w:eastAsia="仿宋" w:hAnsi="仿宋" w:hint="eastAsia"/>
                <w:color w:val="000000" w:themeColor="text1"/>
                <w:sz w:val="22"/>
                <w:szCs w:val="22"/>
                <w:lang w:val="en-US"/>
              </w:rPr>
              <w:t>方式</w:t>
            </w:r>
          </w:p>
          <w:p w:rsidR="00135550" w:rsidRPr="0049277B" w:rsidRDefault="00135550" w:rsidP="00135550">
            <w:pPr>
              <w:spacing w:line="240" w:lineRule="exact"/>
              <w:jc w:val="center"/>
              <w:rPr>
                <w:rFonts w:ascii="仿宋" w:eastAsia="仿宋" w:hAnsi="仿宋"/>
                <w:color w:val="000000" w:themeColor="text1"/>
                <w:sz w:val="22"/>
                <w:szCs w:val="22"/>
                <w:lang w:val="en-US"/>
              </w:rPr>
            </w:pPr>
            <w:r w:rsidRPr="00135550">
              <w:rPr>
                <w:rFonts w:ascii="仿宋" w:eastAsia="仿宋" w:hAnsi="仿宋"/>
                <w:color w:val="000000" w:themeColor="text1"/>
                <w:sz w:val="13"/>
                <w:szCs w:val="13"/>
                <w:lang w:val="en-US"/>
              </w:rPr>
              <w:t>contact number</w:t>
            </w:r>
          </w:p>
        </w:tc>
        <w:tc>
          <w:tcPr>
            <w:tcW w:w="3969" w:type="dxa"/>
            <w:gridSpan w:val="3"/>
            <w:vAlign w:val="center"/>
          </w:tcPr>
          <w:p w:rsidR="003B6BBB" w:rsidRPr="0049277B" w:rsidRDefault="003B6BBB">
            <w:pPr>
              <w:spacing w:line="276" w:lineRule="auto"/>
              <w:jc w:val="center"/>
              <w:rPr>
                <w:rFonts w:ascii="仿宋" w:eastAsia="仿宋" w:hAnsi="仿宋"/>
                <w:color w:val="000000" w:themeColor="text1"/>
                <w:sz w:val="22"/>
                <w:szCs w:val="22"/>
                <w:lang w:val="en-US"/>
              </w:rPr>
            </w:pPr>
          </w:p>
        </w:tc>
      </w:tr>
      <w:tr w:rsidR="0049277B" w:rsidRPr="0049277B" w:rsidTr="00F374AB">
        <w:trPr>
          <w:trHeight w:val="516"/>
        </w:trPr>
        <w:tc>
          <w:tcPr>
            <w:tcW w:w="1701" w:type="dxa"/>
            <w:vAlign w:val="center"/>
          </w:tcPr>
          <w:p w:rsidR="003B6BBB" w:rsidRDefault="0032665B" w:rsidP="00135550">
            <w:pPr>
              <w:spacing w:line="240" w:lineRule="exact"/>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联系人邮箱</w:t>
            </w:r>
          </w:p>
          <w:p w:rsidR="00135550" w:rsidRPr="0049277B" w:rsidRDefault="00135550" w:rsidP="00135550">
            <w:pPr>
              <w:spacing w:line="240" w:lineRule="exact"/>
              <w:jc w:val="center"/>
              <w:rPr>
                <w:rFonts w:ascii="仿宋" w:eastAsia="仿宋" w:hAnsi="仿宋"/>
                <w:color w:val="000000" w:themeColor="text1"/>
                <w:sz w:val="22"/>
                <w:szCs w:val="22"/>
                <w:lang w:val="en-US"/>
              </w:rPr>
            </w:pPr>
            <w:r w:rsidRPr="00135550">
              <w:rPr>
                <w:rFonts w:ascii="仿宋" w:eastAsia="仿宋" w:hAnsi="仿宋"/>
                <w:color w:val="000000" w:themeColor="text1"/>
                <w:sz w:val="13"/>
                <w:szCs w:val="13"/>
                <w:lang w:val="en-US"/>
              </w:rPr>
              <w:t>Contact email</w:t>
            </w:r>
          </w:p>
        </w:tc>
        <w:tc>
          <w:tcPr>
            <w:tcW w:w="7797" w:type="dxa"/>
            <w:gridSpan w:val="8"/>
            <w:vAlign w:val="center"/>
          </w:tcPr>
          <w:p w:rsidR="003B6BBB" w:rsidRPr="0049277B" w:rsidRDefault="003B6BBB">
            <w:pPr>
              <w:spacing w:line="276" w:lineRule="auto"/>
              <w:jc w:val="center"/>
              <w:rPr>
                <w:rFonts w:ascii="仿宋" w:eastAsia="仿宋" w:hAnsi="仿宋"/>
                <w:color w:val="000000" w:themeColor="text1"/>
                <w:sz w:val="22"/>
                <w:szCs w:val="22"/>
                <w:lang w:val="en-US"/>
              </w:rPr>
            </w:pPr>
          </w:p>
        </w:tc>
      </w:tr>
      <w:tr w:rsidR="00E87B98" w:rsidRPr="0049277B" w:rsidTr="00BB3689">
        <w:tc>
          <w:tcPr>
            <w:tcW w:w="1701" w:type="dxa"/>
            <w:vAlign w:val="center"/>
          </w:tcPr>
          <w:p w:rsidR="00E87B98" w:rsidRDefault="00E87B98" w:rsidP="00135550">
            <w:pPr>
              <w:spacing w:line="240" w:lineRule="exact"/>
              <w:jc w:val="center"/>
              <w:rPr>
                <w:rFonts w:ascii="仿宋" w:eastAsia="仿宋" w:hAnsi="仿宋"/>
                <w:color w:val="000000" w:themeColor="text1"/>
                <w:sz w:val="22"/>
                <w:szCs w:val="22"/>
                <w:lang w:val="en-US"/>
              </w:rPr>
            </w:pPr>
            <w:r>
              <w:rPr>
                <w:rFonts w:ascii="仿宋" w:eastAsia="仿宋" w:hAnsi="仿宋" w:hint="eastAsia"/>
                <w:color w:val="000000" w:themeColor="text1"/>
                <w:sz w:val="22"/>
                <w:szCs w:val="22"/>
                <w:lang w:val="en-US"/>
              </w:rPr>
              <w:t>企业可供公示的联系人</w:t>
            </w:r>
          </w:p>
          <w:p w:rsidR="00135550" w:rsidRDefault="00135550" w:rsidP="00135550">
            <w:pPr>
              <w:spacing w:line="240" w:lineRule="exact"/>
              <w:jc w:val="center"/>
              <w:rPr>
                <w:rFonts w:ascii="仿宋" w:eastAsia="仿宋" w:hAnsi="仿宋"/>
                <w:color w:val="000000" w:themeColor="text1"/>
                <w:sz w:val="22"/>
                <w:szCs w:val="22"/>
                <w:lang w:val="en-US"/>
              </w:rPr>
            </w:pPr>
            <w:r w:rsidRPr="00135550">
              <w:rPr>
                <w:rFonts w:ascii="仿宋" w:eastAsia="仿宋" w:hAnsi="仿宋"/>
                <w:color w:val="000000" w:themeColor="text1"/>
                <w:sz w:val="13"/>
                <w:szCs w:val="13"/>
                <w:lang w:val="en-US"/>
              </w:rPr>
              <w:t>Contact person</w:t>
            </w:r>
            <w:r w:rsidRPr="00135550">
              <w:rPr>
                <w:rFonts w:ascii="仿宋" w:eastAsia="仿宋" w:hAnsi="仿宋" w:hint="eastAsia"/>
                <w:color w:val="000000" w:themeColor="text1"/>
                <w:sz w:val="13"/>
                <w:szCs w:val="13"/>
                <w:lang w:val="en-US"/>
              </w:rPr>
              <w:t xml:space="preserve"> for p</w:t>
            </w:r>
            <w:r w:rsidRPr="00135550">
              <w:rPr>
                <w:rFonts w:ascii="仿宋" w:eastAsia="仿宋" w:hAnsi="仿宋"/>
                <w:color w:val="000000" w:themeColor="text1"/>
                <w:sz w:val="13"/>
                <w:szCs w:val="13"/>
                <w:lang w:val="en-US"/>
              </w:rPr>
              <w:t>ublicity</w:t>
            </w:r>
          </w:p>
        </w:tc>
        <w:tc>
          <w:tcPr>
            <w:tcW w:w="7797" w:type="dxa"/>
            <w:gridSpan w:val="8"/>
            <w:vAlign w:val="center"/>
          </w:tcPr>
          <w:p w:rsidR="00E87B98" w:rsidRDefault="008F05F8" w:rsidP="009D5D76">
            <w:pPr>
              <w:spacing w:line="240" w:lineRule="exact"/>
              <w:rPr>
                <w:rFonts w:ascii="仿宋" w:eastAsia="仿宋" w:hAnsi="仿宋"/>
                <w:color w:val="7F7F7F" w:themeColor="text1" w:themeTint="80"/>
                <w:sz w:val="22"/>
                <w:szCs w:val="22"/>
              </w:rPr>
            </w:pPr>
            <w:r w:rsidRPr="008F05F8">
              <w:rPr>
                <w:rFonts w:ascii="仿宋" w:eastAsia="仿宋" w:hAnsi="仿宋" w:hint="eastAsia"/>
                <w:color w:val="7F7F7F" w:themeColor="text1" w:themeTint="80"/>
                <w:sz w:val="22"/>
                <w:szCs w:val="22"/>
              </w:rPr>
              <w:t>（</w:t>
            </w:r>
            <w:r w:rsidRPr="009C3299">
              <w:rPr>
                <w:rFonts w:ascii="仿宋" w:eastAsia="仿宋" w:hAnsi="仿宋" w:hint="eastAsia"/>
                <w:color w:val="7F7F7F" w:themeColor="text1" w:themeTint="80"/>
                <w:sz w:val="22"/>
                <w:szCs w:val="22"/>
              </w:rPr>
              <w:t>本信息将</w:t>
            </w:r>
            <w:r>
              <w:rPr>
                <w:rFonts w:ascii="仿宋" w:eastAsia="仿宋" w:hAnsi="仿宋" w:hint="eastAsia"/>
                <w:color w:val="7F7F7F" w:themeColor="text1" w:themeTint="80"/>
                <w:sz w:val="22"/>
                <w:szCs w:val="22"/>
              </w:rPr>
              <w:t>在</w:t>
            </w:r>
            <w:r w:rsidRPr="009C3299">
              <w:rPr>
                <w:rFonts w:ascii="仿宋" w:eastAsia="仿宋" w:hAnsi="仿宋" w:hint="eastAsia"/>
                <w:color w:val="7F7F7F" w:themeColor="text1" w:themeTint="80"/>
                <w:sz w:val="22"/>
                <w:szCs w:val="22"/>
              </w:rPr>
              <w:t>中仓登自律体系公示平台</w:t>
            </w:r>
            <w:r>
              <w:rPr>
                <w:rFonts w:ascii="仿宋" w:eastAsia="仿宋" w:hAnsi="仿宋" w:hint="eastAsia"/>
                <w:color w:val="7F7F7F" w:themeColor="text1" w:themeTint="80"/>
                <w:sz w:val="22"/>
                <w:szCs w:val="22"/>
              </w:rPr>
              <w:t>企业档案页面中</w:t>
            </w:r>
            <w:r w:rsidRPr="009C3299">
              <w:rPr>
                <w:rFonts w:ascii="仿宋" w:eastAsia="仿宋" w:hAnsi="仿宋" w:hint="eastAsia"/>
                <w:color w:val="7F7F7F" w:themeColor="text1" w:themeTint="80"/>
                <w:sz w:val="22"/>
                <w:szCs w:val="22"/>
              </w:rPr>
              <w:t>对外</w:t>
            </w:r>
            <w:r w:rsidR="00B821C9">
              <w:rPr>
                <w:rFonts w:ascii="仿宋" w:eastAsia="仿宋" w:hAnsi="仿宋" w:hint="eastAsia"/>
                <w:color w:val="7F7F7F" w:themeColor="text1" w:themeTint="80"/>
                <w:sz w:val="22"/>
                <w:szCs w:val="22"/>
              </w:rPr>
              <w:t>公示</w:t>
            </w:r>
            <w:r w:rsidRPr="008F05F8">
              <w:rPr>
                <w:rFonts w:ascii="仿宋" w:eastAsia="仿宋" w:hAnsi="仿宋" w:hint="eastAsia"/>
                <w:color w:val="7F7F7F" w:themeColor="text1" w:themeTint="80"/>
                <w:sz w:val="22"/>
                <w:szCs w:val="22"/>
              </w:rPr>
              <w:t>）</w:t>
            </w:r>
          </w:p>
          <w:p w:rsidR="009D5D76" w:rsidRDefault="009D5D76" w:rsidP="009D5D76">
            <w:pPr>
              <w:spacing w:line="240" w:lineRule="exact"/>
              <w:rPr>
                <w:rFonts w:ascii="仿宋" w:eastAsia="仿宋" w:hAnsi="仿宋"/>
                <w:color w:val="7F7F7F" w:themeColor="text1" w:themeTint="80"/>
                <w:sz w:val="22"/>
                <w:szCs w:val="22"/>
              </w:rPr>
            </w:pPr>
            <w:r w:rsidRPr="009D5D76">
              <w:rPr>
                <w:rFonts w:ascii="仿宋" w:eastAsia="仿宋" w:hAnsi="仿宋" w:hint="eastAsia"/>
                <w:color w:val="7F7F7F" w:themeColor="text1" w:themeTint="80"/>
                <w:sz w:val="13"/>
                <w:szCs w:val="13"/>
              </w:rPr>
              <w:t>(</w:t>
            </w:r>
            <w:r w:rsidRPr="009D5D76">
              <w:rPr>
                <w:rFonts w:ascii="仿宋" w:eastAsia="仿宋" w:hAnsi="仿宋"/>
                <w:color w:val="7F7F7F" w:themeColor="text1" w:themeTint="80"/>
                <w:sz w:val="13"/>
                <w:szCs w:val="13"/>
              </w:rPr>
              <w:t>This information will be publicized on our official website</w:t>
            </w:r>
            <w:r w:rsidRPr="009D5D76">
              <w:rPr>
                <w:rFonts w:ascii="仿宋" w:eastAsia="仿宋" w:hAnsi="仿宋" w:hint="eastAsia"/>
                <w:color w:val="7F7F7F" w:themeColor="text1" w:themeTint="80"/>
                <w:sz w:val="13"/>
                <w:szCs w:val="13"/>
              </w:rPr>
              <w:t>)</w:t>
            </w:r>
          </w:p>
          <w:p w:rsidR="009D5D76" w:rsidRPr="009D5D76" w:rsidRDefault="009D5D76" w:rsidP="008F05F8">
            <w:pPr>
              <w:spacing w:line="276" w:lineRule="auto"/>
              <w:rPr>
                <w:rFonts w:ascii="仿宋" w:eastAsia="仿宋" w:hAnsi="仿宋"/>
                <w:color w:val="7F7F7F" w:themeColor="text1" w:themeTint="80"/>
                <w:sz w:val="22"/>
                <w:szCs w:val="22"/>
              </w:rPr>
            </w:pPr>
          </w:p>
          <w:p w:rsidR="008F05F8" w:rsidRPr="008F05F8" w:rsidRDefault="008F05F8" w:rsidP="008F05F8">
            <w:pPr>
              <w:spacing w:line="276" w:lineRule="auto"/>
              <w:jc w:val="center"/>
              <w:rPr>
                <w:rFonts w:ascii="仿宋" w:eastAsia="仿宋" w:hAnsi="仿宋"/>
                <w:sz w:val="22"/>
                <w:szCs w:val="22"/>
                <w:lang w:val="en-US"/>
              </w:rPr>
            </w:pPr>
          </w:p>
        </w:tc>
      </w:tr>
      <w:tr w:rsidR="0042208E" w:rsidRPr="0049277B" w:rsidTr="00BB3689">
        <w:tc>
          <w:tcPr>
            <w:tcW w:w="1701" w:type="dxa"/>
            <w:vAlign w:val="center"/>
          </w:tcPr>
          <w:p w:rsidR="0042208E" w:rsidRDefault="0042208E" w:rsidP="00135550">
            <w:pPr>
              <w:spacing w:line="240" w:lineRule="exact"/>
              <w:jc w:val="center"/>
              <w:rPr>
                <w:rFonts w:ascii="仿宋" w:eastAsia="仿宋" w:hAnsi="仿宋"/>
                <w:color w:val="000000" w:themeColor="text1"/>
                <w:sz w:val="22"/>
                <w:szCs w:val="22"/>
                <w:lang w:val="en-US"/>
              </w:rPr>
            </w:pPr>
            <w:r>
              <w:rPr>
                <w:rFonts w:ascii="仿宋" w:eastAsia="仿宋" w:hAnsi="仿宋" w:hint="eastAsia"/>
                <w:color w:val="000000" w:themeColor="text1"/>
                <w:sz w:val="22"/>
                <w:szCs w:val="22"/>
                <w:lang w:val="en-US"/>
              </w:rPr>
              <w:t>企业可供公示的联系方式</w:t>
            </w:r>
          </w:p>
          <w:p w:rsidR="00135550" w:rsidRPr="0049277B" w:rsidRDefault="00135550" w:rsidP="00135550">
            <w:pPr>
              <w:spacing w:line="240" w:lineRule="exact"/>
              <w:jc w:val="center"/>
              <w:rPr>
                <w:rFonts w:ascii="仿宋" w:eastAsia="仿宋" w:hAnsi="仿宋"/>
                <w:color w:val="000000" w:themeColor="text1"/>
                <w:sz w:val="22"/>
                <w:szCs w:val="22"/>
                <w:lang w:val="en-US"/>
              </w:rPr>
            </w:pPr>
            <w:r w:rsidRPr="00135550">
              <w:rPr>
                <w:rFonts w:ascii="仿宋" w:eastAsia="仿宋" w:hAnsi="仿宋"/>
                <w:color w:val="000000" w:themeColor="text1"/>
                <w:sz w:val="13"/>
                <w:szCs w:val="13"/>
                <w:lang w:val="en-US"/>
              </w:rPr>
              <w:t>contact number</w:t>
            </w:r>
            <w:r w:rsidRPr="00135550">
              <w:rPr>
                <w:rFonts w:ascii="仿宋" w:eastAsia="仿宋" w:hAnsi="仿宋" w:hint="eastAsia"/>
                <w:color w:val="000000" w:themeColor="text1"/>
                <w:sz w:val="13"/>
                <w:szCs w:val="13"/>
                <w:lang w:val="en-US"/>
              </w:rPr>
              <w:t xml:space="preserve"> for p</w:t>
            </w:r>
            <w:r w:rsidRPr="00135550">
              <w:rPr>
                <w:rFonts w:ascii="仿宋" w:eastAsia="仿宋" w:hAnsi="仿宋"/>
                <w:color w:val="000000" w:themeColor="text1"/>
                <w:sz w:val="13"/>
                <w:szCs w:val="13"/>
                <w:lang w:val="en-US"/>
              </w:rPr>
              <w:t>ublicity</w:t>
            </w:r>
          </w:p>
        </w:tc>
        <w:tc>
          <w:tcPr>
            <w:tcW w:w="7797" w:type="dxa"/>
            <w:gridSpan w:val="8"/>
            <w:vAlign w:val="center"/>
          </w:tcPr>
          <w:p w:rsidR="009D5D76" w:rsidRDefault="008F05F8" w:rsidP="009D5D76">
            <w:pPr>
              <w:spacing w:line="240" w:lineRule="exact"/>
              <w:rPr>
                <w:rFonts w:ascii="仿宋" w:eastAsia="仿宋" w:hAnsi="仿宋"/>
                <w:color w:val="7F7F7F" w:themeColor="text1" w:themeTint="80"/>
                <w:sz w:val="22"/>
                <w:szCs w:val="22"/>
              </w:rPr>
            </w:pPr>
            <w:r w:rsidRPr="008F05F8">
              <w:rPr>
                <w:rFonts w:ascii="仿宋" w:eastAsia="仿宋" w:hAnsi="仿宋" w:hint="eastAsia"/>
                <w:color w:val="7F7F7F" w:themeColor="text1" w:themeTint="80"/>
                <w:sz w:val="22"/>
                <w:szCs w:val="22"/>
              </w:rPr>
              <w:t>（</w:t>
            </w:r>
            <w:r w:rsidRPr="009C3299">
              <w:rPr>
                <w:rFonts w:ascii="仿宋" w:eastAsia="仿宋" w:hAnsi="仿宋" w:hint="eastAsia"/>
                <w:color w:val="7F7F7F" w:themeColor="text1" w:themeTint="80"/>
                <w:sz w:val="22"/>
                <w:szCs w:val="22"/>
              </w:rPr>
              <w:t>本信息将</w:t>
            </w:r>
            <w:r>
              <w:rPr>
                <w:rFonts w:ascii="仿宋" w:eastAsia="仿宋" w:hAnsi="仿宋" w:hint="eastAsia"/>
                <w:color w:val="7F7F7F" w:themeColor="text1" w:themeTint="80"/>
                <w:sz w:val="22"/>
                <w:szCs w:val="22"/>
              </w:rPr>
              <w:t>在</w:t>
            </w:r>
            <w:r w:rsidRPr="009C3299">
              <w:rPr>
                <w:rFonts w:ascii="仿宋" w:eastAsia="仿宋" w:hAnsi="仿宋" w:hint="eastAsia"/>
                <w:color w:val="7F7F7F" w:themeColor="text1" w:themeTint="80"/>
                <w:sz w:val="22"/>
                <w:szCs w:val="22"/>
              </w:rPr>
              <w:t>中仓登自律体系公示平台</w:t>
            </w:r>
            <w:r>
              <w:rPr>
                <w:rFonts w:ascii="仿宋" w:eastAsia="仿宋" w:hAnsi="仿宋" w:hint="eastAsia"/>
                <w:color w:val="7F7F7F" w:themeColor="text1" w:themeTint="80"/>
                <w:sz w:val="22"/>
                <w:szCs w:val="22"/>
              </w:rPr>
              <w:t>企业档案页面中</w:t>
            </w:r>
            <w:r w:rsidRPr="009C3299">
              <w:rPr>
                <w:rFonts w:ascii="仿宋" w:eastAsia="仿宋" w:hAnsi="仿宋" w:hint="eastAsia"/>
                <w:color w:val="7F7F7F" w:themeColor="text1" w:themeTint="80"/>
                <w:sz w:val="22"/>
                <w:szCs w:val="22"/>
              </w:rPr>
              <w:t>对外</w:t>
            </w:r>
            <w:r w:rsidR="00B821C9">
              <w:rPr>
                <w:rFonts w:ascii="仿宋" w:eastAsia="仿宋" w:hAnsi="仿宋" w:hint="eastAsia"/>
                <w:color w:val="7F7F7F" w:themeColor="text1" w:themeTint="80"/>
                <w:sz w:val="22"/>
                <w:szCs w:val="22"/>
              </w:rPr>
              <w:t>公示</w:t>
            </w:r>
            <w:r w:rsidRPr="008F05F8">
              <w:rPr>
                <w:rFonts w:ascii="仿宋" w:eastAsia="仿宋" w:hAnsi="仿宋" w:hint="eastAsia"/>
                <w:color w:val="7F7F7F" w:themeColor="text1" w:themeTint="80"/>
                <w:sz w:val="22"/>
                <w:szCs w:val="22"/>
              </w:rPr>
              <w:t>）</w:t>
            </w:r>
          </w:p>
          <w:p w:rsidR="0042208E" w:rsidRDefault="009D5D76" w:rsidP="009D5D76">
            <w:pPr>
              <w:spacing w:line="240" w:lineRule="exact"/>
              <w:rPr>
                <w:rFonts w:ascii="仿宋" w:eastAsia="仿宋" w:hAnsi="仿宋"/>
                <w:color w:val="7F7F7F" w:themeColor="text1" w:themeTint="80"/>
                <w:sz w:val="22"/>
                <w:szCs w:val="22"/>
              </w:rPr>
            </w:pPr>
            <w:r w:rsidRPr="009D5D76">
              <w:rPr>
                <w:rFonts w:ascii="仿宋" w:eastAsia="仿宋" w:hAnsi="仿宋" w:hint="eastAsia"/>
                <w:color w:val="7F7F7F" w:themeColor="text1" w:themeTint="80"/>
                <w:sz w:val="13"/>
                <w:szCs w:val="13"/>
              </w:rPr>
              <w:t>(</w:t>
            </w:r>
            <w:r w:rsidRPr="009D5D76">
              <w:rPr>
                <w:rFonts w:ascii="仿宋" w:eastAsia="仿宋" w:hAnsi="仿宋"/>
                <w:color w:val="7F7F7F" w:themeColor="text1" w:themeTint="80"/>
                <w:sz w:val="13"/>
                <w:szCs w:val="13"/>
              </w:rPr>
              <w:t>This information will be publicized on our official website</w:t>
            </w:r>
            <w:r w:rsidRPr="009D5D76">
              <w:rPr>
                <w:rFonts w:ascii="仿宋" w:eastAsia="仿宋" w:hAnsi="仿宋" w:hint="eastAsia"/>
                <w:color w:val="7F7F7F" w:themeColor="text1" w:themeTint="80"/>
                <w:sz w:val="13"/>
                <w:szCs w:val="13"/>
              </w:rPr>
              <w:t>)</w:t>
            </w:r>
          </w:p>
          <w:p w:rsidR="008F05F8" w:rsidRPr="009D5D76" w:rsidRDefault="008F05F8" w:rsidP="008F05F8">
            <w:pPr>
              <w:spacing w:line="276" w:lineRule="auto"/>
              <w:jc w:val="center"/>
              <w:rPr>
                <w:rFonts w:ascii="仿宋" w:eastAsia="仿宋" w:hAnsi="仿宋"/>
                <w:sz w:val="22"/>
                <w:szCs w:val="22"/>
              </w:rPr>
            </w:pPr>
          </w:p>
        </w:tc>
      </w:tr>
      <w:tr w:rsidR="006B4A0E" w:rsidRPr="0049277B" w:rsidTr="00F374AB">
        <w:trPr>
          <w:trHeight w:val="516"/>
        </w:trPr>
        <w:tc>
          <w:tcPr>
            <w:tcW w:w="1701" w:type="dxa"/>
            <w:vAlign w:val="center"/>
          </w:tcPr>
          <w:p w:rsidR="006B4A0E" w:rsidRDefault="006B4A0E" w:rsidP="00135550">
            <w:pPr>
              <w:spacing w:line="240" w:lineRule="exact"/>
              <w:jc w:val="center"/>
              <w:rPr>
                <w:rFonts w:ascii="仿宋" w:eastAsia="仿宋" w:hAnsi="仿宋"/>
                <w:color w:val="000000" w:themeColor="text1"/>
                <w:sz w:val="22"/>
                <w:szCs w:val="22"/>
                <w:lang w:val="en-US"/>
              </w:rPr>
            </w:pPr>
            <w:r>
              <w:rPr>
                <w:rFonts w:ascii="仿宋" w:eastAsia="仿宋" w:hAnsi="仿宋" w:hint="eastAsia"/>
                <w:color w:val="000000" w:themeColor="text1"/>
                <w:sz w:val="22"/>
                <w:szCs w:val="22"/>
                <w:lang w:val="en-US"/>
              </w:rPr>
              <w:t>企业官网</w:t>
            </w:r>
          </w:p>
          <w:p w:rsidR="00135550" w:rsidRDefault="00135550" w:rsidP="00135550">
            <w:pPr>
              <w:spacing w:line="240" w:lineRule="exact"/>
              <w:jc w:val="center"/>
              <w:rPr>
                <w:rFonts w:ascii="仿宋" w:eastAsia="仿宋" w:hAnsi="仿宋"/>
                <w:color w:val="000000" w:themeColor="text1"/>
                <w:sz w:val="22"/>
                <w:szCs w:val="22"/>
                <w:lang w:val="en-US"/>
              </w:rPr>
            </w:pPr>
            <w:r w:rsidRPr="00135550">
              <w:rPr>
                <w:rFonts w:ascii="仿宋" w:eastAsia="仿宋" w:hAnsi="仿宋"/>
                <w:color w:val="000000" w:themeColor="text1"/>
                <w:sz w:val="13"/>
                <w:szCs w:val="13"/>
                <w:lang w:val="en-US"/>
              </w:rPr>
              <w:t>website</w:t>
            </w:r>
          </w:p>
        </w:tc>
        <w:tc>
          <w:tcPr>
            <w:tcW w:w="7797" w:type="dxa"/>
            <w:gridSpan w:val="8"/>
            <w:vAlign w:val="center"/>
          </w:tcPr>
          <w:p w:rsidR="006B4A0E" w:rsidRPr="0049277B" w:rsidRDefault="006B4A0E">
            <w:pPr>
              <w:spacing w:line="276" w:lineRule="auto"/>
              <w:jc w:val="center"/>
              <w:rPr>
                <w:rFonts w:ascii="仿宋" w:eastAsia="仿宋" w:hAnsi="仿宋"/>
                <w:color w:val="000000" w:themeColor="text1"/>
                <w:sz w:val="22"/>
                <w:szCs w:val="22"/>
                <w:lang w:val="en-US"/>
              </w:rPr>
            </w:pPr>
          </w:p>
        </w:tc>
      </w:tr>
      <w:tr w:rsidR="00F374AB" w:rsidRPr="0049277B" w:rsidTr="00A400E7">
        <w:trPr>
          <w:trHeight w:val="516"/>
        </w:trPr>
        <w:tc>
          <w:tcPr>
            <w:tcW w:w="1701" w:type="dxa"/>
            <w:vAlign w:val="center"/>
          </w:tcPr>
          <w:p w:rsidR="00F374AB" w:rsidRDefault="00F374AB" w:rsidP="00135550">
            <w:pPr>
              <w:spacing w:line="240" w:lineRule="exact"/>
              <w:jc w:val="center"/>
              <w:rPr>
                <w:rFonts w:ascii="仿宋" w:eastAsia="仿宋" w:hAnsi="仿宋"/>
                <w:color w:val="000000" w:themeColor="text1"/>
                <w:sz w:val="22"/>
                <w:szCs w:val="22"/>
                <w:lang w:val="en-US"/>
              </w:rPr>
            </w:pPr>
            <w:r>
              <w:rPr>
                <w:rFonts w:ascii="仿宋" w:eastAsia="仿宋" w:hAnsi="仿宋" w:hint="eastAsia"/>
                <w:color w:val="000000" w:themeColor="text1"/>
                <w:sz w:val="22"/>
                <w:szCs w:val="22"/>
                <w:lang w:val="en-US"/>
              </w:rPr>
              <w:t>企业LOGO</w:t>
            </w:r>
          </w:p>
          <w:p w:rsidR="00135550" w:rsidRDefault="00B334C2" w:rsidP="00135550">
            <w:pPr>
              <w:spacing w:line="240" w:lineRule="exact"/>
              <w:jc w:val="center"/>
              <w:rPr>
                <w:rFonts w:ascii="仿宋" w:eastAsia="仿宋" w:hAnsi="仿宋"/>
                <w:color w:val="000000" w:themeColor="text1"/>
                <w:sz w:val="22"/>
                <w:szCs w:val="22"/>
                <w:lang w:val="en-US"/>
              </w:rPr>
            </w:pPr>
            <w:r>
              <w:rPr>
                <w:rFonts w:ascii="仿宋" w:eastAsia="仿宋" w:hAnsi="仿宋" w:hint="eastAsia"/>
                <w:color w:val="000000" w:themeColor="text1"/>
                <w:sz w:val="13"/>
                <w:szCs w:val="13"/>
                <w:lang w:val="en-US"/>
              </w:rPr>
              <w:t>C</w:t>
            </w:r>
            <w:r w:rsidRPr="00B334C2">
              <w:rPr>
                <w:rFonts w:ascii="仿宋" w:eastAsia="仿宋" w:hAnsi="仿宋"/>
                <w:color w:val="000000" w:themeColor="text1"/>
                <w:sz w:val="13"/>
                <w:szCs w:val="13"/>
                <w:lang w:val="en-US"/>
              </w:rPr>
              <w:t>ompany</w:t>
            </w:r>
            <w:r w:rsidR="00135550" w:rsidRPr="00135550">
              <w:rPr>
                <w:rFonts w:ascii="仿宋" w:eastAsia="仿宋" w:hAnsi="仿宋"/>
                <w:color w:val="000000" w:themeColor="text1"/>
                <w:sz w:val="13"/>
                <w:szCs w:val="13"/>
                <w:lang w:val="en-US"/>
              </w:rPr>
              <w:t xml:space="preserve"> logo</w:t>
            </w:r>
          </w:p>
        </w:tc>
        <w:tc>
          <w:tcPr>
            <w:tcW w:w="7797" w:type="dxa"/>
            <w:gridSpan w:val="8"/>
            <w:vAlign w:val="center"/>
          </w:tcPr>
          <w:p w:rsidR="00F374AB" w:rsidRPr="0049277B" w:rsidRDefault="008F05F8" w:rsidP="00B821C9">
            <w:pPr>
              <w:spacing w:line="276" w:lineRule="auto"/>
              <w:rPr>
                <w:rFonts w:ascii="仿宋" w:eastAsia="仿宋" w:hAnsi="仿宋"/>
                <w:color w:val="000000" w:themeColor="text1"/>
                <w:sz w:val="22"/>
                <w:szCs w:val="22"/>
                <w:lang w:val="en-US"/>
              </w:rPr>
            </w:pPr>
            <w:r>
              <w:rPr>
                <w:rFonts w:ascii="仿宋" w:eastAsia="仿宋" w:hAnsi="仿宋" w:hint="eastAsia"/>
                <w:color w:val="7F7F7F" w:themeColor="text1" w:themeTint="80"/>
                <w:sz w:val="22"/>
                <w:szCs w:val="22"/>
              </w:rPr>
              <w:t>（</w:t>
            </w:r>
            <w:r w:rsidR="00A400E7" w:rsidRPr="00A400E7">
              <w:rPr>
                <w:rFonts w:ascii="仿宋" w:eastAsia="仿宋" w:hAnsi="仿宋" w:hint="eastAsia"/>
                <w:color w:val="7F7F7F" w:themeColor="text1" w:themeTint="80"/>
                <w:sz w:val="22"/>
                <w:szCs w:val="22"/>
              </w:rPr>
              <w:t>若提交</w:t>
            </w:r>
            <w:r w:rsidR="00A400E7">
              <w:rPr>
                <w:rFonts w:ascii="仿宋" w:eastAsia="仿宋" w:hAnsi="仿宋" w:hint="eastAsia"/>
                <w:color w:val="7F7F7F" w:themeColor="text1" w:themeTint="80"/>
                <w:sz w:val="22"/>
                <w:szCs w:val="22"/>
              </w:rPr>
              <w:t>LOGO</w:t>
            </w:r>
            <w:r w:rsidR="00A400E7" w:rsidRPr="00A400E7">
              <w:rPr>
                <w:rFonts w:ascii="仿宋" w:eastAsia="仿宋" w:hAnsi="仿宋" w:hint="eastAsia"/>
                <w:color w:val="7F7F7F" w:themeColor="text1" w:themeTint="80"/>
                <w:sz w:val="22"/>
                <w:szCs w:val="22"/>
              </w:rPr>
              <w:t>图片，请将相关图片发送至中仓登邮箱（</w:t>
            </w:r>
            <w:r w:rsidR="00A400E7" w:rsidRPr="00A400E7">
              <w:rPr>
                <w:rFonts w:ascii="仿宋" w:eastAsia="仿宋" w:hAnsi="仿宋"/>
                <w:color w:val="7F7F7F" w:themeColor="text1" w:themeTint="80"/>
                <w:sz w:val="22"/>
                <w:szCs w:val="22"/>
              </w:rPr>
              <w:t>support@chinawrr.com</w:t>
            </w:r>
            <w:r w:rsidR="00A400E7" w:rsidRPr="00A400E7">
              <w:rPr>
                <w:rFonts w:ascii="仿宋" w:eastAsia="仿宋" w:hAnsi="仿宋" w:hint="eastAsia"/>
                <w:color w:val="7F7F7F" w:themeColor="text1" w:themeTint="80"/>
                <w:sz w:val="22"/>
                <w:szCs w:val="22"/>
              </w:rPr>
              <w:t>），同时请将发送的图片名称更改为：企业名称</w:t>
            </w:r>
            <w:r w:rsidR="00A400E7" w:rsidRPr="00A400E7">
              <w:rPr>
                <w:rFonts w:ascii="仿宋" w:eastAsia="仿宋" w:hAnsi="仿宋"/>
                <w:color w:val="7F7F7F" w:themeColor="text1" w:themeTint="80"/>
                <w:sz w:val="22"/>
                <w:szCs w:val="22"/>
              </w:rPr>
              <w:t>+</w:t>
            </w:r>
            <w:r w:rsidR="00A400E7">
              <w:rPr>
                <w:rFonts w:ascii="仿宋" w:eastAsia="仿宋" w:hAnsi="仿宋" w:hint="eastAsia"/>
                <w:color w:val="7F7F7F" w:themeColor="text1" w:themeTint="80"/>
                <w:sz w:val="22"/>
                <w:szCs w:val="22"/>
              </w:rPr>
              <w:t>公司LOGO</w:t>
            </w:r>
            <w:r w:rsidR="00A400E7" w:rsidRPr="00A400E7">
              <w:rPr>
                <w:rFonts w:ascii="仿宋" w:eastAsia="仿宋" w:hAnsi="仿宋" w:hint="eastAsia"/>
                <w:color w:val="7F7F7F" w:themeColor="text1" w:themeTint="80"/>
                <w:sz w:val="22"/>
                <w:szCs w:val="22"/>
              </w:rPr>
              <w:t>。</w:t>
            </w:r>
            <w:r w:rsidR="00B821C9" w:rsidRPr="009C3299">
              <w:rPr>
                <w:rFonts w:ascii="仿宋" w:eastAsia="仿宋" w:hAnsi="仿宋" w:hint="eastAsia"/>
                <w:color w:val="7F7F7F" w:themeColor="text1" w:themeTint="80"/>
                <w:sz w:val="22"/>
                <w:szCs w:val="22"/>
              </w:rPr>
              <w:t>本信息将</w:t>
            </w:r>
            <w:r w:rsidR="00B821C9">
              <w:rPr>
                <w:rFonts w:ascii="仿宋" w:eastAsia="仿宋" w:hAnsi="仿宋" w:hint="eastAsia"/>
                <w:color w:val="7F7F7F" w:themeColor="text1" w:themeTint="80"/>
                <w:sz w:val="22"/>
                <w:szCs w:val="22"/>
              </w:rPr>
              <w:t>在</w:t>
            </w:r>
            <w:r w:rsidR="00B821C9" w:rsidRPr="009C3299">
              <w:rPr>
                <w:rFonts w:ascii="仿宋" w:eastAsia="仿宋" w:hAnsi="仿宋" w:hint="eastAsia"/>
                <w:color w:val="7F7F7F" w:themeColor="text1" w:themeTint="80"/>
                <w:sz w:val="22"/>
                <w:szCs w:val="22"/>
              </w:rPr>
              <w:t>中仓登自律体系公示平台</w:t>
            </w:r>
            <w:r w:rsidR="00B821C9">
              <w:rPr>
                <w:rFonts w:ascii="仿宋" w:eastAsia="仿宋" w:hAnsi="仿宋" w:hint="eastAsia"/>
                <w:color w:val="7F7F7F" w:themeColor="text1" w:themeTint="80"/>
                <w:sz w:val="22"/>
                <w:szCs w:val="22"/>
              </w:rPr>
              <w:t>页面中</w:t>
            </w:r>
            <w:r w:rsidR="00B821C9" w:rsidRPr="009C3299">
              <w:rPr>
                <w:rFonts w:ascii="仿宋" w:eastAsia="仿宋" w:hAnsi="仿宋" w:hint="eastAsia"/>
                <w:color w:val="7F7F7F" w:themeColor="text1" w:themeTint="80"/>
                <w:sz w:val="22"/>
                <w:szCs w:val="22"/>
              </w:rPr>
              <w:t>对外</w:t>
            </w:r>
            <w:r w:rsidR="00B821C9">
              <w:rPr>
                <w:rFonts w:ascii="仿宋" w:eastAsia="仿宋" w:hAnsi="仿宋" w:hint="eastAsia"/>
                <w:color w:val="7F7F7F" w:themeColor="text1" w:themeTint="80"/>
                <w:sz w:val="22"/>
                <w:szCs w:val="22"/>
              </w:rPr>
              <w:t>公示</w:t>
            </w:r>
            <w:r>
              <w:rPr>
                <w:rFonts w:ascii="仿宋" w:eastAsia="仿宋" w:hAnsi="仿宋" w:hint="eastAsia"/>
                <w:color w:val="7F7F7F" w:themeColor="text1" w:themeTint="80"/>
                <w:sz w:val="22"/>
                <w:szCs w:val="22"/>
              </w:rPr>
              <w:t>）</w:t>
            </w:r>
            <w:r w:rsidR="00555B17" w:rsidRPr="00555B17">
              <w:rPr>
                <w:rFonts w:ascii="仿宋" w:eastAsia="仿宋" w:hAnsi="仿宋" w:hint="eastAsia"/>
                <w:color w:val="7F7F7F" w:themeColor="text1" w:themeTint="80"/>
                <w:sz w:val="13"/>
                <w:szCs w:val="13"/>
              </w:rPr>
              <w:t>(</w:t>
            </w:r>
            <w:r w:rsidR="00555B17" w:rsidRPr="00555B17">
              <w:rPr>
                <w:rFonts w:ascii="仿宋" w:eastAsia="仿宋" w:hAnsi="仿宋"/>
                <w:color w:val="7F7F7F" w:themeColor="text1" w:themeTint="80"/>
                <w:sz w:val="13"/>
                <w:szCs w:val="13"/>
              </w:rPr>
              <w:t>If submitted pictures</w:t>
            </w:r>
            <w:r w:rsidR="00555B17" w:rsidRPr="00555B17">
              <w:rPr>
                <w:rFonts w:ascii="仿宋" w:eastAsia="仿宋" w:hAnsi="仿宋" w:hint="eastAsia"/>
                <w:color w:val="7F7F7F" w:themeColor="text1" w:themeTint="80"/>
                <w:sz w:val="13"/>
                <w:szCs w:val="13"/>
              </w:rPr>
              <w:t>,</w:t>
            </w:r>
            <w:r w:rsidR="00555B17" w:rsidRPr="00555B17">
              <w:rPr>
                <w:sz w:val="13"/>
                <w:szCs w:val="13"/>
              </w:rPr>
              <w:t xml:space="preserve"> </w:t>
            </w:r>
            <w:r w:rsidR="00555B17" w:rsidRPr="00555B17">
              <w:rPr>
                <w:rFonts w:ascii="仿宋" w:eastAsia="仿宋" w:hAnsi="仿宋"/>
                <w:color w:val="7F7F7F" w:themeColor="text1" w:themeTint="80"/>
                <w:sz w:val="13"/>
                <w:szCs w:val="13"/>
              </w:rPr>
              <w:t>Please email</w:t>
            </w:r>
            <w:r w:rsidR="00555B17" w:rsidRPr="00555B17">
              <w:rPr>
                <w:rFonts w:ascii="仿宋" w:eastAsia="仿宋" w:hAnsi="仿宋" w:hint="eastAsia"/>
                <w:color w:val="7F7F7F" w:themeColor="text1" w:themeTint="80"/>
                <w:sz w:val="13"/>
                <w:szCs w:val="13"/>
              </w:rPr>
              <w:t>:</w:t>
            </w:r>
            <w:r w:rsidR="00555B17" w:rsidRPr="00555B17">
              <w:rPr>
                <w:rFonts w:ascii="仿宋" w:eastAsia="仿宋" w:hAnsi="仿宋"/>
                <w:color w:val="7F7F7F" w:themeColor="text1" w:themeTint="80"/>
                <w:sz w:val="13"/>
                <w:szCs w:val="13"/>
              </w:rPr>
              <w:t xml:space="preserve"> </w:t>
            </w:r>
            <w:r w:rsidR="00555B17">
              <w:rPr>
                <w:rFonts w:ascii="仿宋" w:eastAsia="仿宋" w:hAnsi="仿宋" w:hint="eastAsia"/>
                <w:color w:val="7F7F7F" w:themeColor="text1" w:themeTint="80"/>
                <w:sz w:val="13"/>
                <w:szCs w:val="13"/>
              </w:rPr>
              <w:t>s</w:t>
            </w:r>
            <w:r w:rsidR="00555B17" w:rsidRPr="00555B17">
              <w:rPr>
                <w:rFonts w:ascii="仿宋" w:eastAsia="仿宋" w:hAnsi="仿宋"/>
                <w:color w:val="7F7F7F" w:themeColor="text1" w:themeTint="80"/>
                <w:sz w:val="13"/>
                <w:szCs w:val="13"/>
              </w:rPr>
              <w:t>upport@chinawrr.com</w:t>
            </w:r>
            <w:r w:rsidR="00555B17" w:rsidRPr="00555B17">
              <w:rPr>
                <w:rFonts w:ascii="仿宋" w:eastAsia="仿宋" w:hAnsi="仿宋" w:hint="eastAsia"/>
                <w:color w:val="7F7F7F" w:themeColor="text1" w:themeTint="80"/>
                <w:sz w:val="13"/>
                <w:szCs w:val="13"/>
              </w:rPr>
              <w:t>)</w:t>
            </w:r>
          </w:p>
        </w:tc>
      </w:tr>
      <w:tr w:rsidR="006B4A0E" w:rsidRPr="0049277B" w:rsidTr="008913F3">
        <w:trPr>
          <w:trHeight w:val="2044"/>
        </w:trPr>
        <w:tc>
          <w:tcPr>
            <w:tcW w:w="1701" w:type="dxa"/>
            <w:vAlign w:val="center"/>
          </w:tcPr>
          <w:p w:rsidR="006B4A0E" w:rsidRDefault="006B4A0E" w:rsidP="00135550">
            <w:pPr>
              <w:spacing w:line="240" w:lineRule="exact"/>
              <w:jc w:val="center"/>
              <w:rPr>
                <w:rFonts w:ascii="仿宋" w:eastAsia="仿宋" w:hAnsi="仿宋"/>
                <w:color w:val="000000" w:themeColor="text1"/>
                <w:sz w:val="22"/>
                <w:szCs w:val="22"/>
                <w:lang w:val="en-US"/>
              </w:rPr>
            </w:pPr>
            <w:r>
              <w:rPr>
                <w:rFonts w:ascii="仿宋" w:eastAsia="仿宋" w:hAnsi="仿宋" w:hint="eastAsia"/>
                <w:color w:val="000000" w:themeColor="text1"/>
                <w:sz w:val="22"/>
                <w:szCs w:val="22"/>
                <w:lang w:val="en-US"/>
              </w:rPr>
              <w:t>企业简介</w:t>
            </w:r>
          </w:p>
          <w:p w:rsidR="00135550" w:rsidRDefault="00B334C2" w:rsidP="00135550">
            <w:pPr>
              <w:spacing w:line="240" w:lineRule="exact"/>
              <w:jc w:val="center"/>
              <w:rPr>
                <w:rFonts w:ascii="仿宋" w:eastAsia="仿宋" w:hAnsi="仿宋"/>
                <w:color w:val="000000" w:themeColor="text1"/>
                <w:sz w:val="13"/>
                <w:szCs w:val="13"/>
                <w:lang w:val="en-US"/>
              </w:rPr>
            </w:pPr>
            <w:r>
              <w:rPr>
                <w:rFonts w:ascii="仿宋" w:eastAsia="仿宋" w:hAnsi="仿宋" w:hint="eastAsia"/>
                <w:color w:val="000000" w:themeColor="text1"/>
                <w:sz w:val="13"/>
                <w:szCs w:val="13"/>
                <w:lang w:val="en-US"/>
              </w:rPr>
              <w:t>B</w:t>
            </w:r>
            <w:r w:rsidR="00135550" w:rsidRPr="00135550">
              <w:rPr>
                <w:rFonts w:ascii="仿宋" w:eastAsia="仿宋" w:hAnsi="仿宋"/>
                <w:color w:val="000000" w:themeColor="text1"/>
                <w:sz w:val="13"/>
                <w:szCs w:val="13"/>
                <w:lang w:val="en-US"/>
              </w:rPr>
              <w:t>rief introduction</w:t>
            </w:r>
          </w:p>
          <w:p w:rsidR="00B334C2" w:rsidRDefault="00B334C2" w:rsidP="00B334C2">
            <w:pPr>
              <w:spacing w:line="240" w:lineRule="exact"/>
              <w:jc w:val="center"/>
              <w:rPr>
                <w:rFonts w:ascii="仿宋" w:eastAsia="仿宋" w:hAnsi="仿宋"/>
                <w:color w:val="000000" w:themeColor="text1"/>
                <w:sz w:val="22"/>
                <w:szCs w:val="22"/>
                <w:lang w:val="en-US"/>
              </w:rPr>
            </w:pPr>
            <w:r>
              <w:rPr>
                <w:rFonts w:ascii="仿宋" w:eastAsia="仿宋" w:hAnsi="仿宋" w:hint="eastAsia"/>
                <w:color w:val="000000" w:themeColor="text1"/>
                <w:sz w:val="13"/>
                <w:szCs w:val="13"/>
                <w:lang w:val="en-US"/>
              </w:rPr>
              <w:t>for c</w:t>
            </w:r>
            <w:r w:rsidRPr="00B334C2">
              <w:rPr>
                <w:rFonts w:ascii="仿宋" w:eastAsia="仿宋" w:hAnsi="仿宋"/>
                <w:color w:val="000000" w:themeColor="text1"/>
                <w:sz w:val="13"/>
                <w:szCs w:val="13"/>
                <w:lang w:val="en-US"/>
              </w:rPr>
              <w:t>ompany</w:t>
            </w:r>
            <w:r>
              <w:rPr>
                <w:rFonts w:ascii="仿宋" w:eastAsia="仿宋" w:hAnsi="仿宋" w:hint="eastAsia"/>
                <w:color w:val="000000" w:themeColor="text1"/>
                <w:sz w:val="13"/>
                <w:szCs w:val="13"/>
                <w:lang w:val="en-US"/>
              </w:rPr>
              <w:t xml:space="preserve"> or </w:t>
            </w:r>
            <w:r w:rsidRPr="00B334C2">
              <w:rPr>
                <w:rFonts w:ascii="仿宋" w:eastAsia="仿宋" w:hAnsi="仿宋"/>
                <w:color w:val="000000" w:themeColor="text1"/>
                <w:sz w:val="13"/>
                <w:szCs w:val="13"/>
                <w:lang w:val="en-US"/>
              </w:rPr>
              <w:t>business</w:t>
            </w:r>
          </w:p>
        </w:tc>
        <w:tc>
          <w:tcPr>
            <w:tcW w:w="7797" w:type="dxa"/>
            <w:gridSpan w:val="8"/>
          </w:tcPr>
          <w:p w:rsidR="006B4A0E" w:rsidRDefault="008F05F8" w:rsidP="00B02798">
            <w:pPr>
              <w:spacing w:line="276" w:lineRule="auto"/>
              <w:rPr>
                <w:rFonts w:ascii="仿宋" w:eastAsia="仿宋" w:hAnsi="仿宋"/>
                <w:color w:val="7F7F7F" w:themeColor="text1" w:themeTint="80"/>
                <w:sz w:val="22"/>
                <w:szCs w:val="22"/>
              </w:rPr>
            </w:pPr>
            <w:r>
              <w:rPr>
                <w:rFonts w:ascii="仿宋" w:eastAsia="仿宋" w:hAnsi="仿宋" w:hint="eastAsia"/>
                <w:color w:val="7F7F7F" w:themeColor="text1" w:themeTint="80"/>
                <w:sz w:val="22"/>
                <w:szCs w:val="22"/>
              </w:rPr>
              <w:t>（</w:t>
            </w:r>
            <w:r w:rsidR="00B02798" w:rsidRPr="00B02798">
              <w:rPr>
                <w:rFonts w:ascii="仿宋" w:eastAsia="仿宋" w:hAnsi="仿宋" w:hint="eastAsia"/>
                <w:color w:val="7F7F7F" w:themeColor="text1" w:themeTint="80"/>
                <w:sz w:val="22"/>
                <w:szCs w:val="22"/>
              </w:rPr>
              <w:t>限200字以内</w:t>
            </w:r>
            <w:r>
              <w:rPr>
                <w:rFonts w:ascii="仿宋" w:eastAsia="仿宋" w:hAnsi="仿宋" w:hint="eastAsia"/>
                <w:color w:val="7F7F7F" w:themeColor="text1" w:themeTint="80"/>
                <w:sz w:val="22"/>
                <w:szCs w:val="22"/>
              </w:rPr>
              <w:t>）</w:t>
            </w:r>
            <w:r w:rsidR="009D5D76" w:rsidRPr="009D5D76">
              <w:rPr>
                <w:rFonts w:ascii="仿宋" w:eastAsia="仿宋" w:hAnsi="仿宋" w:hint="eastAsia"/>
                <w:color w:val="7F7F7F" w:themeColor="text1" w:themeTint="80"/>
                <w:sz w:val="13"/>
                <w:szCs w:val="13"/>
              </w:rPr>
              <w:t>（</w:t>
            </w:r>
            <w:r w:rsidR="009D5D76" w:rsidRPr="009D5D76">
              <w:rPr>
                <w:rFonts w:ascii="仿宋" w:eastAsia="仿宋" w:hAnsi="仿宋"/>
                <w:color w:val="7F7F7F" w:themeColor="text1" w:themeTint="80"/>
                <w:sz w:val="13"/>
                <w:szCs w:val="13"/>
              </w:rPr>
              <w:t>Within 200 words</w:t>
            </w:r>
            <w:r w:rsidR="009D5D76" w:rsidRPr="009D5D76">
              <w:rPr>
                <w:rFonts w:ascii="仿宋" w:eastAsia="仿宋" w:hAnsi="仿宋" w:hint="eastAsia"/>
                <w:color w:val="7F7F7F" w:themeColor="text1" w:themeTint="80"/>
                <w:sz w:val="13"/>
                <w:szCs w:val="13"/>
              </w:rPr>
              <w:t>）</w:t>
            </w:r>
          </w:p>
          <w:p w:rsidR="00B02798" w:rsidRPr="00B02798" w:rsidRDefault="00B02798" w:rsidP="00B02798">
            <w:pPr>
              <w:spacing w:line="276" w:lineRule="auto"/>
              <w:rPr>
                <w:rFonts w:ascii="仿宋" w:eastAsia="仿宋" w:hAnsi="仿宋"/>
                <w:sz w:val="22"/>
                <w:szCs w:val="22"/>
                <w:lang w:val="en-US"/>
              </w:rPr>
            </w:pPr>
          </w:p>
        </w:tc>
      </w:tr>
      <w:tr w:rsidR="0049277B" w:rsidRPr="0049277B" w:rsidTr="008913F3">
        <w:trPr>
          <w:trHeight w:val="894"/>
        </w:trPr>
        <w:tc>
          <w:tcPr>
            <w:tcW w:w="4649" w:type="dxa"/>
            <w:gridSpan w:val="4"/>
            <w:vAlign w:val="center"/>
          </w:tcPr>
          <w:p w:rsidR="003B6BBB" w:rsidRDefault="0032665B">
            <w:pPr>
              <w:spacing w:line="276" w:lineRule="auto"/>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3年内是否有违法违规、重大违约、欺诈等不良商业信用或行政处罚、重大诉讼等管理记录</w:t>
            </w:r>
          </w:p>
          <w:p w:rsidR="00555B17" w:rsidRPr="00555B17" w:rsidRDefault="00555B17">
            <w:pPr>
              <w:spacing w:line="276" w:lineRule="auto"/>
              <w:jc w:val="center"/>
              <w:rPr>
                <w:rFonts w:ascii="仿宋" w:eastAsia="仿宋" w:hAnsi="仿宋"/>
                <w:color w:val="000000" w:themeColor="text1"/>
                <w:sz w:val="13"/>
                <w:szCs w:val="13"/>
                <w:lang w:val="en-US"/>
              </w:rPr>
            </w:pPr>
            <w:r>
              <w:rPr>
                <w:rFonts w:ascii="仿宋" w:eastAsia="仿宋" w:hAnsi="仿宋" w:hint="eastAsia"/>
                <w:color w:val="000000" w:themeColor="text1"/>
                <w:sz w:val="13"/>
                <w:szCs w:val="13"/>
                <w:lang w:val="en-US"/>
              </w:rPr>
              <w:t>Are</w:t>
            </w:r>
            <w:r w:rsidRPr="00555B17">
              <w:rPr>
                <w:rFonts w:ascii="仿宋" w:eastAsia="仿宋" w:hAnsi="仿宋"/>
                <w:color w:val="000000" w:themeColor="text1"/>
                <w:sz w:val="13"/>
                <w:szCs w:val="13"/>
                <w:lang w:val="en-US"/>
              </w:rPr>
              <w:t xml:space="preserve"> there any violation of laws and regulations major breach of contract or fraud within 3 years</w:t>
            </w:r>
          </w:p>
        </w:tc>
        <w:tc>
          <w:tcPr>
            <w:tcW w:w="4849" w:type="dxa"/>
            <w:gridSpan w:val="5"/>
            <w:vAlign w:val="center"/>
          </w:tcPr>
          <w:p w:rsidR="003B6BBB" w:rsidRPr="0049277B" w:rsidRDefault="0032665B">
            <w:pPr>
              <w:spacing w:line="276" w:lineRule="auto"/>
              <w:jc w:val="center"/>
              <w:rPr>
                <w:rFonts w:ascii="仿宋" w:eastAsia="仿宋" w:hAnsi="仿宋"/>
                <w:color w:val="000000" w:themeColor="text1"/>
                <w:sz w:val="22"/>
                <w:szCs w:val="22"/>
                <w:lang w:val="en-US"/>
              </w:rPr>
            </w:pPr>
            <w:r w:rsidRPr="0049277B">
              <w:rPr>
                <w:rFonts w:ascii="仿宋" w:eastAsia="仿宋" w:hAnsi="仿宋"/>
                <w:color w:val="000000" w:themeColor="text1"/>
                <w:sz w:val="22"/>
                <w:szCs w:val="22"/>
                <w:lang w:val="en-US"/>
              </w:rPr>
              <w:t>□否</w:t>
            </w:r>
            <w:r w:rsidR="00555B17" w:rsidRPr="00555B17">
              <w:rPr>
                <w:rFonts w:ascii="仿宋" w:eastAsia="仿宋" w:hAnsi="仿宋" w:hint="eastAsia"/>
                <w:color w:val="000000" w:themeColor="text1"/>
                <w:sz w:val="13"/>
                <w:szCs w:val="13"/>
                <w:lang w:val="en-US"/>
              </w:rPr>
              <w:t>No</w:t>
            </w:r>
          </w:p>
          <w:p w:rsidR="003B6BBB" w:rsidRPr="0049277B" w:rsidRDefault="0032665B" w:rsidP="00555B17">
            <w:pPr>
              <w:spacing w:line="276" w:lineRule="auto"/>
              <w:jc w:val="center"/>
              <w:rPr>
                <w:rFonts w:ascii="仿宋" w:eastAsia="仿宋" w:hAnsi="仿宋"/>
                <w:color w:val="000000" w:themeColor="text1"/>
                <w:sz w:val="22"/>
                <w:szCs w:val="22"/>
                <w:lang w:val="en-US"/>
              </w:rPr>
            </w:pPr>
            <w:r w:rsidRPr="0049277B">
              <w:rPr>
                <w:rFonts w:ascii="仿宋" w:eastAsia="仿宋" w:hAnsi="仿宋"/>
                <w:color w:val="000000" w:themeColor="text1"/>
                <w:sz w:val="22"/>
                <w:szCs w:val="22"/>
                <w:lang w:val="en-US"/>
              </w:rPr>
              <w:t>□是</w:t>
            </w:r>
            <w:r w:rsidR="00555B17" w:rsidRPr="00555B17">
              <w:rPr>
                <w:rFonts w:ascii="仿宋" w:eastAsia="仿宋" w:hAnsi="仿宋" w:hint="eastAsia"/>
                <w:color w:val="000000" w:themeColor="text1"/>
                <w:sz w:val="13"/>
                <w:szCs w:val="13"/>
                <w:lang w:val="en-US"/>
              </w:rPr>
              <w:t>Y</w:t>
            </w:r>
            <w:r w:rsidR="00555B17">
              <w:rPr>
                <w:rFonts w:ascii="仿宋" w:eastAsia="仿宋" w:hAnsi="仿宋" w:hint="eastAsia"/>
                <w:color w:val="000000" w:themeColor="text1"/>
                <w:sz w:val="13"/>
                <w:szCs w:val="13"/>
                <w:lang w:val="en-US"/>
              </w:rPr>
              <w:t>es</w:t>
            </w:r>
            <w:r w:rsidRPr="0049277B">
              <w:rPr>
                <w:rFonts w:ascii="仿宋" w:eastAsia="仿宋" w:hAnsi="仿宋"/>
                <w:color w:val="000000" w:themeColor="text1"/>
                <w:sz w:val="22"/>
                <w:szCs w:val="22"/>
                <w:lang w:val="en-US"/>
              </w:rPr>
              <w:t>（如是，</w:t>
            </w:r>
            <w:r w:rsidRPr="0049277B">
              <w:rPr>
                <w:rFonts w:ascii="仿宋" w:eastAsia="仿宋" w:hAnsi="仿宋" w:hint="eastAsia"/>
                <w:color w:val="000000" w:themeColor="text1"/>
                <w:sz w:val="22"/>
                <w:szCs w:val="22"/>
                <w:lang w:val="en-US"/>
              </w:rPr>
              <w:t>请具体说明</w:t>
            </w:r>
            <w:r w:rsidR="00555B17" w:rsidRPr="00555B17">
              <w:rPr>
                <w:rFonts w:ascii="仿宋" w:eastAsia="仿宋" w:hAnsi="仿宋"/>
                <w:color w:val="000000" w:themeColor="text1"/>
                <w:sz w:val="13"/>
                <w:szCs w:val="13"/>
                <w:lang w:val="en-US"/>
              </w:rPr>
              <w:t>Please explain</w:t>
            </w:r>
            <w:r w:rsidRPr="0049277B">
              <w:rPr>
                <w:rFonts w:ascii="仿宋" w:eastAsia="仿宋" w:hAnsi="仿宋" w:hint="eastAsia"/>
                <w:color w:val="000000" w:themeColor="text1"/>
                <w:sz w:val="22"/>
                <w:szCs w:val="22"/>
                <w:lang w:val="en-US"/>
              </w:rPr>
              <w:t>：</w:t>
            </w:r>
            <w:r w:rsidRPr="0049277B">
              <w:rPr>
                <w:rFonts w:ascii="仿宋" w:eastAsia="仿宋" w:hAnsi="仿宋"/>
                <w:color w:val="000000" w:themeColor="text1"/>
                <w:sz w:val="22"/>
                <w:szCs w:val="22"/>
                <w:lang w:val="en-US"/>
              </w:rPr>
              <w:t xml:space="preserve">       ）</w:t>
            </w:r>
          </w:p>
        </w:tc>
      </w:tr>
      <w:tr w:rsidR="004967A4" w:rsidRPr="0049277B" w:rsidTr="00C37E62">
        <w:trPr>
          <w:trHeight w:val="2267"/>
        </w:trPr>
        <w:tc>
          <w:tcPr>
            <w:tcW w:w="1701" w:type="dxa"/>
            <w:vAlign w:val="center"/>
          </w:tcPr>
          <w:p w:rsidR="004967A4" w:rsidRPr="00B334C2" w:rsidRDefault="004967A4" w:rsidP="00B334C2">
            <w:pPr>
              <w:spacing w:line="240" w:lineRule="exact"/>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lastRenderedPageBreak/>
              <w:t>企业</w:t>
            </w:r>
            <w:r w:rsidRPr="00B334C2">
              <w:rPr>
                <w:rFonts w:ascii="仿宋" w:eastAsia="仿宋" w:hAnsi="仿宋" w:hint="eastAsia"/>
                <w:color w:val="000000" w:themeColor="text1"/>
                <w:sz w:val="22"/>
                <w:szCs w:val="22"/>
                <w:lang w:val="en-US"/>
              </w:rPr>
              <w:t>已有资质、认证或已通过评价</w:t>
            </w:r>
          </w:p>
          <w:p w:rsidR="00B334C2" w:rsidRPr="00B334C2" w:rsidRDefault="00B334C2" w:rsidP="00B334C2">
            <w:pPr>
              <w:spacing w:line="240" w:lineRule="exact"/>
              <w:jc w:val="center"/>
              <w:rPr>
                <w:rFonts w:ascii="仿宋" w:eastAsia="仿宋" w:hAnsi="仿宋"/>
                <w:color w:val="000000" w:themeColor="text1"/>
                <w:sz w:val="13"/>
                <w:szCs w:val="13"/>
                <w:lang w:val="en-US"/>
              </w:rPr>
            </w:pPr>
            <w:r w:rsidRPr="00B334C2">
              <w:rPr>
                <w:rFonts w:ascii="仿宋" w:eastAsia="仿宋" w:hAnsi="仿宋"/>
                <w:color w:val="000000" w:themeColor="text1"/>
                <w:sz w:val="13"/>
                <w:szCs w:val="13"/>
                <w:lang w:val="en-US"/>
              </w:rPr>
              <w:t>Company qualification or certification</w:t>
            </w:r>
          </w:p>
        </w:tc>
        <w:tc>
          <w:tcPr>
            <w:tcW w:w="7797" w:type="dxa"/>
            <w:gridSpan w:val="8"/>
          </w:tcPr>
          <w:p w:rsidR="004967A4" w:rsidRPr="00F76C22" w:rsidRDefault="004967A4">
            <w:pPr>
              <w:spacing w:line="276" w:lineRule="auto"/>
              <w:rPr>
                <w:rFonts w:ascii="仿宋" w:eastAsia="仿宋" w:hAnsi="仿宋"/>
                <w:color w:val="7F7F7F" w:themeColor="text1" w:themeTint="80"/>
                <w:sz w:val="22"/>
                <w:szCs w:val="22"/>
              </w:rPr>
            </w:pPr>
            <w:r w:rsidRPr="00F76C22">
              <w:rPr>
                <w:rFonts w:ascii="仿宋" w:eastAsia="仿宋" w:hAnsi="仿宋" w:hint="eastAsia"/>
                <w:color w:val="7F7F7F" w:themeColor="text1" w:themeTint="80"/>
                <w:sz w:val="22"/>
                <w:szCs w:val="22"/>
              </w:rPr>
              <w:t>（请列举，</w:t>
            </w:r>
            <w:r w:rsidRPr="00F76C22">
              <w:rPr>
                <w:rFonts w:ascii="仿宋" w:eastAsia="仿宋" w:hAnsi="仿宋"/>
                <w:color w:val="7F7F7F" w:themeColor="text1" w:themeTint="80"/>
                <w:sz w:val="22"/>
                <w:szCs w:val="22"/>
              </w:rPr>
              <w:t>如ISO9001质量认证、全国性行业协会、地方性行业协会或细分品类机构的评价、</w:t>
            </w:r>
            <w:r w:rsidRPr="00F76C22">
              <w:rPr>
                <w:rFonts w:ascii="仿宋" w:eastAsia="仿宋" w:hAnsi="仿宋" w:hint="eastAsia"/>
                <w:color w:val="7F7F7F" w:themeColor="text1" w:themeTint="80"/>
                <w:sz w:val="22"/>
                <w:szCs w:val="22"/>
              </w:rPr>
              <w:t>数字化仓库试点</w:t>
            </w:r>
            <w:r w:rsidRPr="00F76C22">
              <w:rPr>
                <w:rFonts w:ascii="仿宋" w:eastAsia="仿宋" w:hAnsi="仿宋"/>
                <w:color w:val="7F7F7F" w:themeColor="text1" w:themeTint="80"/>
                <w:sz w:val="22"/>
                <w:szCs w:val="22"/>
              </w:rPr>
              <w:t>或为期货交易所或现货交易所的交割库</w:t>
            </w:r>
            <w:r w:rsidRPr="00F76C22">
              <w:rPr>
                <w:rFonts w:ascii="仿宋" w:eastAsia="仿宋" w:hAnsi="仿宋" w:hint="eastAsia"/>
                <w:color w:val="7F7F7F" w:themeColor="text1" w:themeTint="80"/>
                <w:sz w:val="22"/>
                <w:szCs w:val="22"/>
              </w:rPr>
              <w:t>）</w:t>
            </w:r>
          </w:p>
          <w:p w:rsidR="004967A4" w:rsidRPr="0049277B" w:rsidRDefault="004967A4">
            <w:pPr>
              <w:spacing w:line="276" w:lineRule="auto"/>
              <w:jc w:val="center"/>
              <w:rPr>
                <w:rFonts w:ascii="仿宋" w:eastAsia="仿宋" w:hAnsi="仿宋"/>
                <w:color w:val="000000" w:themeColor="text1"/>
                <w:sz w:val="22"/>
                <w:szCs w:val="22"/>
                <w:lang w:val="en-US"/>
              </w:rPr>
            </w:pPr>
          </w:p>
        </w:tc>
      </w:tr>
      <w:tr w:rsidR="004967A4" w:rsidRPr="0049277B">
        <w:trPr>
          <w:trHeight w:val="516"/>
        </w:trPr>
        <w:tc>
          <w:tcPr>
            <w:tcW w:w="9498" w:type="dxa"/>
            <w:gridSpan w:val="9"/>
            <w:vAlign w:val="center"/>
          </w:tcPr>
          <w:p w:rsidR="004967A4" w:rsidRPr="00EE6885" w:rsidRDefault="004967A4" w:rsidP="00EE6885">
            <w:pPr>
              <w:pStyle w:val="ad"/>
              <w:numPr>
                <w:ilvl w:val="0"/>
                <w:numId w:val="6"/>
              </w:numPr>
              <w:spacing w:line="276" w:lineRule="auto"/>
              <w:ind w:firstLineChars="0"/>
              <w:jc w:val="center"/>
              <w:rPr>
                <w:rFonts w:ascii="仿宋" w:eastAsia="仿宋" w:hAnsi="仿宋"/>
                <w:b/>
                <w:bCs/>
                <w:color w:val="000000" w:themeColor="text1"/>
                <w:sz w:val="22"/>
                <w:szCs w:val="22"/>
                <w:lang w:val="en-US"/>
              </w:rPr>
            </w:pPr>
            <w:r w:rsidRPr="00EE6885">
              <w:rPr>
                <w:rFonts w:ascii="仿宋" w:eastAsia="仿宋" w:hAnsi="仿宋" w:hint="eastAsia"/>
                <w:b/>
                <w:bCs/>
                <w:color w:val="000000" w:themeColor="text1"/>
                <w:sz w:val="22"/>
                <w:szCs w:val="22"/>
                <w:lang w:val="en-US"/>
              </w:rPr>
              <w:t>仓库信息</w:t>
            </w:r>
          </w:p>
          <w:p w:rsidR="00EE6885" w:rsidRPr="00EE6885" w:rsidRDefault="00EE6885" w:rsidP="00EE6885">
            <w:pPr>
              <w:pStyle w:val="ad"/>
              <w:spacing w:line="240" w:lineRule="exact"/>
              <w:ind w:left="510" w:firstLineChars="0" w:firstLine="0"/>
              <w:jc w:val="center"/>
              <w:rPr>
                <w:rFonts w:ascii="仿宋" w:eastAsia="仿宋" w:hAnsi="仿宋"/>
                <w:color w:val="000000" w:themeColor="text1"/>
                <w:sz w:val="13"/>
                <w:szCs w:val="13"/>
                <w:lang w:val="en-US"/>
              </w:rPr>
            </w:pPr>
            <w:r w:rsidRPr="00EE6885">
              <w:rPr>
                <w:rFonts w:ascii="仿宋" w:eastAsia="仿宋" w:hAnsi="仿宋"/>
                <w:color w:val="000000" w:themeColor="text1"/>
                <w:sz w:val="13"/>
                <w:szCs w:val="13"/>
                <w:lang w:val="en-US"/>
              </w:rPr>
              <w:t>Warehouse information</w:t>
            </w:r>
          </w:p>
        </w:tc>
      </w:tr>
      <w:tr w:rsidR="004967A4" w:rsidRPr="0049277B" w:rsidTr="00AB1B10">
        <w:trPr>
          <w:trHeight w:val="516"/>
        </w:trPr>
        <w:tc>
          <w:tcPr>
            <w:tcW w:w="1701" w:type="dxa"/>
            <w:vAlign w:val="center"/>
          </w:tcPr>
          <w:p w:rsidR="004967A4" w:rsidRPr="00AB1B10" w:rsidRDefault="004967A4" w:rsidP="005C4C7B">
            <w:pPr>
              <w:spacing w:line="240" w:lineRule="exact"/>
              <w:jc w:val="center"/>
              <w:rPr>
                <w:rFonts w:ascii="仿宋" w:eastAsia="仿宋" w:hAnsi="仿宋"/>
                <w:color w:val="000000" w:themeColor="text1"/>
                <w:szCs w:val="21"/>
                <w:lang w:val="en-US"/>
              </w:rPr>
            </w:pPr>
            <w:r w:rsidRPr="00AB1B10">
              <w:rPr>
                <w:rFonts w:ascii="仿宋" w:eastAsia="仿宋" w:hAnsi="仿宋" w:hint="eastAsia"/>
                <w:color w:val="000000" w:themeColor="text1"/>
                <w:szCs w:val="21"/>
                <w:lang w:val="en-US"/>
              </w:rPr>
              <w:t>附表1仓库名称</w:t>
            </w:r>
          </w:p>
          <w:p w:rsidR="005C4C7B" w:rsidRPr="00AB1B10" w:rsidRDefault="005C4C7B" w:rsidP="005C4C7B">
            <w:pPr>
              <w:spacing w:line="240" w:lineRule="exact"/>
              <w:jc w:val="center"/>
              <w:rPr>
                <w:rFonts w:ascii="仿宋" w:eastAsia="仿宋" w:hAnsi="仿宋"/>
                <w:color w:val="000000" w:themeColor="text1"/>
                <w:sz w:val="13"/>
                <w:szCs w:val="13"/>
                <w:lang w:val="en-US"/>
              </w:rPr>
            </w:pPr>
            <w:r w:rsidRPr="00AB1B10">
              <w:rPr>
                <w:rFonts w:ascii="仿宋" w:eastAsia="仿宋" w:hAnsi="仿宋"/>
                <w:color w:val="000000" w:themeColor="text1"/>
                <w:sz w:val="13"/>
                <w:szCs w:val="13"/>
                <w:lang w:val="en-US"/>
              </w:rPr>
              <w:t>Warehouse</w:t>
            </w:r>
            <w:r w:rsidRPr="00AB1B10">
              <w:rPr>
                <w:rFonts w:ascii="仿宋" w:eastAsia="仿宋" w:hAnsi="仿宋" w:hint="eastAsia"/>
                <w:color w:val="000000" w:themeColor="text1"/>
                <w:sz w:val="13"/>
                <w:szCs w:val="13"/>
                <w:lang w:val="en-US"/>
              </w:rPr>
              <w:t xml:space="preserve"> name</w:t>
            </w:r>
            <w:r w:rsidR="009D5D76">
              <w:rPr>
                <w:rFonts w:ascii="仿宋" w:eastAsia="仿宋" w:hAnsi="仿宋" w:hint="eastAsia"/>
                <w:color w:val="000000" w:themeColor="text1"/>
                <w:sz w:val="13"/>
                <w:szCs w:val="13"/>
                <w:lang w:val="en-US"/>
              </w:rPr>
              <w:t xml:space="preserve"> NO.1</w:t>
            </w:r>
          </w:p>
        </w:tc>
        <w:tc>
          <w:tcPr>
            <w:tcW w:w="2410" w:type="dxa"/>
            <w:vAlign w:val="center"/>
          </w:tcPr>
          <w:p w:rsidR="004967A4" w:rsidRDefault="004967A4" w:rsidP="0094659A">
            <w:pPr>
              <w:spacing w:line="240" w:lineRule="exact"/>
              <w:rPr>
                <w:rFonts w:ascii="仿宋" w:eastAsia="仿宋" w:hAnsi="仿宋"/>
                <w:color w:val="7F7F7F" w:themeColor="text1" w:themeTint="80"/>
                <w:sz w:val="22"/>
                <w:szCs w:val="22"/>
                <w:lang w:val="en-US"/>
              </w:rPr>
            </w:pPr>
            <w:r w:rsidRPr="00B849AA">
              <w:rPr>
                <w:rFonts w:ascii="仿宋" w:eastAsia="仿宋" w:hAnsi="仿宋" w:hint="eastAsia"/>
                <w:color w:val="7F7F7F" w:themeColor="text1" w:themeTint="80"/>
                <w:sz w:val="22"/>
                <w:szCs w:val="22"/>
                <w:lang w:val="en-US"/>
              </w:rPr>
              <w:t>（需精确到库号）</w:t>
            </w:r>
          </w:p>
          <w:p w:rsidR="0094659A" w:rsidRPr="0094659A" w:rsidRDefault="0094659A" w:rsidP="0094659A">
            <w:pPr>
              <w:spacing w:line="240" w:lineRule="exact"/>
              <w:rPr>
                <w:rFonts w:ascii="仿宋" w:eastAsia="仿宋" w:hAnsi="仿宋"/>
                <w:color w:val="000000" w:themeColor="text1"/>
                <w:sz w:val="13"/>
                <w:szCs w:val="13"/>
                <w:lang w:val="en-US"/>
              </w:rPr>
            </w:pPr>
            <w:r w:rsidRPr="0094659A">
              <w:rPr>
                <w:rFonts w:ascii="仿宋" w:eastAsia="仿宋" w:hAnsi="仿宋" w:hint="eastAsia"/>
                <w:color w:val="7F7F7F" w:themeColor="text1" w:themeTint="80"/>
                <w:sz w:val="13"/>
                <w:szCs w:val="13"/>
                <w:lang w:val="en-US"/>
              </w:rPr>
              <w:t>(</w:t>
            </w:r>
            <w:r w:rsidRPr="0094659A">
              <w:rPr>
                <w:rFonts w:ascii="仿宋" w:eastAsia="仿宋" w:hAnsi="仿宋"/>
                <w:color w:val="7F7F7F" w:themeColor="text1" w:themeTint="80"/>
                <w:sz w:val="13"/>
                <w:szCs w:val="13"/>
                <w:lang w:val="en-US"/>
              </w:rPr>
              <w:t>Accurate to Warehouse number</w:t>
            </w:r>
            <w:r w:rsidRPr="0094659A">
              <w:rPr>
                <w:rFonts w:ascii="仿宋" w:eastAsia="仿宋" w:hAnsi="仿宋" w:hint="eastAsia"/>
                <w:color w:val="7F7F7F" w:themeColor="text1" w:themeTint="80"/>
                <w:sz w:val="13"/>
                <w:szCs w:val="13"/>
                <w:lang w:val="en-US"/>
              </w:rPr>
              <w:t>)</w:t>
            </w:r>
          </w:p>
        </w:tc>
        <w:tc>
          <w:tcPr>
            <w:tcW w:w="851" w:type="dxa"/>
            <w:gridSpan w:val="3"/>
            <w:vAlign w:val="center"/>
          </w:tcPr>
          <w:p w:rsidR="004967A4" w:rsidRDefault="004967A4" w:rsidP="00AB1B10">
            <w:pPr>
              <w:spacing w:line="240" w:lineRule="exact"/>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权属</w:t>
            </w:r>
          </w:p>
          <w:p w:rsidR="00AB1B10" w:rsidRPr="00AB1B10" w:rsidRDefault="00AB1B10" w:rsidP="00AB1B10">
            <w:pPr>
              <w:spacing w:line="240" w:lineRule="exact"/>
              <w:jc w:val="center"/>
              <w:rPr>
                <w:rFonts w:ascii="仿宋" w:eastAsia="仿宋" w:hAnsi="仿宋"/>
                <w:color w:val="000000" w:themeColor="text1"/>
                <w:sz w:val="13"/>
                <w:szCs w:val="13"/>
                <w:lang w:val="en-US"/>
              </w:rPr>
            </w:pPr>
            <w:r w:rsidRPr="00AB1B10">
              <w:rPr>
                <w:rFonts w:ascii="仿宋" w:eastAsia="仿宋" w:hAnsi="仿宋"/>
                <w:color w:val="000000" w:themeColor="text1"/>
                <w:sz w:val="13"/>
                <w:szCs w:val="13"/>
                <w:lang w:val="en-US"/>
              </w:rPr>
              <w:t>Ownership</w:t>
            </w:r>
          </w:p>
        </w:tc>
        <w:tc>
          <w:tcPr>
            <w:tcW w:w="1559" w:type="dxa"/>
            <w:gridSpan w:val="2"/>
            <w:vAlign w:val="center"/>
          </w:tcPr>
          <w:p w:rsidR="004967A4" w:rsidRDefault="004967A4">
            <w:pPr>
              <w:widowControl/>
              <w:jc w:val="center"/>
              <w:rPr>
                <w:rFonts w:ascii="仿宋" w:eastAsia="仿宋" w:hAnsi="仿宋"/>
                <w:color w:val="000000" w:themeColor="text1"/>
                <w:sz w:val="22"/>
                <w:szCs w:val="22"/>
              </w:rPr>
            </w:pPr>
            <w:r w:rsidRPr="0049277B">
              <w:rPr>
                <w:rFonts w:ascii="仿宋" w:eastAsia="仿宋" w:hAnsi="仿宋"/>
                <w:color w:val="000000" w:themeColor="text1"/>
                <w:sz w:val="22"/>
                <w:szCs w:val="22"/>
                <w:lang w:val="en-US"/>
              </w:rPr>
              <w:t>□</w:t>
            </w:r>
            <w:r w:rsidRPr="0049277B">
              <w:rPr>
                <w:rFonts w:ascii="仿宋" w:eastAsia="仿宋" w:hAnsi="仿宋" w:hint="eastAsia"/>
                <w:color w:val="000000" w:themeColor="text1"/>
                <w:sz w:val="22"/>
                <w:szCs w:val="22"/>
                <w:lang w:val="en-US"/>
              </w:rPr>
              <w:t>自有</w:t>
            </w:r>
            <w:r w:rsidR="00AB1B10" w:rsidRPr="00AB1B10">
              <w:rPr>
                <w:rFonts w:ascii="仿宋" w:eastAsia="仿宋" w:hAnsi="仿宋" w:hint="eastAsia"/>
                <w:color w:val="000000" w:themeColor="text1"/>
                <w:sz w:val="13"/>
                <w:szCs w:val="13"/>
              </w:rPr>
              <w:t>Own</w:t>
            </w:r>
          </w:p>
          <w:p w:rsidR="004967A4" w:rsidRPr="0049277B" w:rsidRDefault="004967A4">
            <w:pPr>
              <w:widowControl/>
              <w:jc w:val="center"/>
              <w:rPr>
                <w:rFonts w:ascii="仿宋" w:eastAsia="仿宋" w:hAnsi="仿宋"/>
                <w:strike/>
                <w:color w:val="000000" w:themeColor="text1"/>
                <w:sz w:val="22"/>
                <w:szCs w:val="22"/>
                <w:lang w:val="en-US"/>
              </w:rPr>
            </w:pPr>
            <w:r w:rsidRPr="0049277B">
              <w:rPr>
                <w:rFonts w:ascii="仿宋" w:eastAsia="仿宋" w:hAnsi="仿宋"/>
                <w:color w:val="000000" w:themeColor="text1"/>
                <w:sz w:val="22"/>
                <w:szCs w:val="22"/>
                <w:lang w:val="en-US"/>
              </w:rPr>
              <w:t>□</w:t>
            </w:r>
            <w:r w:rsidRPr="0049277B">
              <w:rPr>
                <w:rFonts w:ascii="仿宋" w:eastAsia="仿宋" w:hAnsi="仿宋" w:hint="eastAsia"/>
                <w:color w:val="000000" w:themeColor="text1"/>
                <w:sz w:val="22"/>
                <w:szCs w:val="22"/>
                <w:lang w:val="en-US"/>
              </w:rPr>
              <w:t>租赁</w:t>
            </w:r>
            <w:r w:rsidR="00AB1B10" w:rsidRPr="00AB1B10">
              <w:rPr>
                <w:rFonts w:ascii="仿宋" w:eastAsia="仿宋" w:hAnsi="仿宋" w:hint="eastAsia"/>
                <w:color w:val="000000" w:themeColor="text1"/>
                <w:sz w:val="13"/>
                <w:szCs w:val="13"/>
                <w:lang w:val="en-US"/>
              </w:rPr>
              <w:t>L</w:t>
            </w:r>
            <w:r w:rsidR="00AB1B10" w:rsidRPr="00AB1B10">
              <w:rPr>
                <w:rFonts w:ascii="仿宋" w:eastAsia="仿宋" w:hAnsi="仿宋"/>
                <w:color w:val="000000" w:themeColor="text1"/>
                <w:sz w:val="13"/>
                <w:szCs w:val="13"/>
                <w:lang w:val="en-US"/>
              </w:rPr>
              <w:t>ease</w:t>
            </w:r>
          </w:p>
        </w:tc>
        <w:tc>
          <w:tcPr>
            <w:tcW w:w="992" w:type="dxa"/>
            <w:vAlign w:val="center"/>
          </w:tcPr>
          <w:p w:rsidR="004967A4" w:rsidRPr="00AB1B10" w:rsidRDefault="004967A4" w:rsidP="00AB1B10">
            <w:pPr>
              <w:spacing w:line="240" w:lineRule="exact"/>
              <w:jc w:val="center"/>
              <w:rPr>
                <w:rFonts w:ascii="仿宋" w:eastAsia="仿宋" w:hAnsi="仿宋"/>
                <w:color w:val="000000" w:themeColor="text1"/>
                <w:szCs w:val="21"/>
                <w:lang w:val="en-US"/>
              </w:rPr>
            </w:pPr>
            <w:r w:rsidRPr="00AB1B10">
              <w:rPr>
                <w:rFonts w:ascii="仿宋" w:eastAsia="仿宋" w:hAnsi="仿宋" w:hint="eastAsia"/>
                <w:color w:val="000000" w:themeColor="text1"/>
                <w:szCs w:val="21"/>
                <w:lang w:val="en-US"/>
              </w:rPr>
              <w:t>经纬度</w:t>
            </w:r>
          </w:p>
          <w:p w:rsidR="00AB1B10" w:rsidRPr="00AB1B10" w:rsidRDefault="00AB1B10" w:rsidP="00AB1B10">
            <w:pPr>
              <w:spacing w:line="240" w:lineRule="exact"/>
              <w:jc w:val="center"/>
              <w:rPr>
                <w:rFonts w:ascii="仿宋" w:eastAsia="仿宋" w:hAnsi="仿宋"/>
                <w:color w:val="000000" w:themeColor="text1"/>
                <w:sz w:val="13"/>
                <w:szCs w:val="13"/>
                <w:lang w:val="en-US"/>
              </w:rPr>
            </w:pPr>
            <w:r w:rsidRPr="00AB1B10">
              <w:rPr>
                <w:rFonts w:ascii="仿宋" w:eastAsia="仿宋" w:hAnsi="仿宋"/>
                <w:color w:val="000000" w:themeColor="text1"/>
                <w:sz w:val="13"/>
                <w:szCs w:val="13"/>
                <w:lang w:val="en-US"/>
              </w:rPr>
              <w:t>Longitude and latitude</w:t>
            </w:r>
          </w:p>
        </w:tc>
        <w:tc>
          <w:tcPr>
            <w:tcW w:w="1985" w:type="dxa"/>
            <w:vAlign w:val="center"/>
          </w:tcPr>
          <w:p w:rsidR="004967A4" w:rsidRDefault="004967A4" w:rsidP="0094659A">
            <w:pPr>
              <w:widowControl/>
              <w:spacing w:line="240" w:lineRule="exact"/>
              <w:jc w:val="center"/>
              <w:rPr>
                <w:rFonts w:ascii="仿宋" w:eastAsia="仿宋" w:hAnsi="仿宋"/>
                <w:color w:val="7F7F7F" w:themeColor="text1" w:themeTint="80"/>
                <w:sz w:val="22"/>
                <w:szCs w:val="22"/>
                <w:lang w:val="en-US"/>
              </w:rPr>
            </w:pPr>
            <w:r w:rsidRPr="001920B8">
              <w:rPr>
                <w:rFonts w:ascii="仿宋" w:eastAsia="仿宋" w:hAnsi="仿宋" w:hint="eastAsia"/>
                <w:color w:val="7F7F7F" w:themeColor="text1" w:themeTint="80"/>
                <w:sz w:val="22"/>
                <w:szCs w:val="22"/>
                <w:lang w:val="en-US"/>
              </w:rPr>
              <w:t>（</w:t>
            </w:r>
            <w:r w:rsidR="0043322A">
              <w:rPr>
                <w:rFonts w:ascii="仿宋" w:eastAsia="仿宋" w:hAnsi="仿宋" w:hint="eastAsia"/>
                <w:color w:val="7F7F7F" w:themeColor="text1" w:themeTint="80"/>
                <w:sz w:val="22"/>
                <w:szCs w:val="22"/>
                <w:lang w:val="en-US"/>
              </w:rPr>
              <w:t>需精确小数点后6位</w:t>
            </w:r>
            <w:r w:rsidRPr="001920B8">
              <w:rPr>
                <w:rFonts w:ascii="仿宋" w:eastAsia="仿宋" w:hAnsi="仿宋" w:hint="eastAsia"/>
                <w:color w:val="7F7F7F" w:themeColor="text1" w:themeTint="80"/>
                <w:sz w:val="22"/>
                <w:szCs w:val="22"/>
                <w:lang w:val="en-US"/>
              </w:rPr>
              <w:t>）</w:t>
            </w:r>
          </w:p>
          <w:p w:rsidR="0094659A" w:rsidRPr="00F229AF" w:rsidRDefault="0094659A" w:rsidP="0094659A">
            <w:pPr>
              <w:widowControl/>
              <w:spacing w:line="240" w:lineRule="exact"/>
              <w:jc w:val="center"/>
              <w:rPr>
                <w:rFonts w:ascii="仿宋" w:eastAsia="仿宋" w:hAnsi="仿宋"/>
                <w:color w:val="000000" w:themeColor="text1"/>
                <w:sz w:val="22"/>
                <w:szCs w:val="22"/>
                <w:lang w:val="en-US"/>
              </w:rPr>
            </w:pPr>
            <w:r>
              <w:rPr>
                <w:rFonts w:ascii="仿宋" w:eastAsia="仿宋" w:hAnsi="仿宋" w:hint="eastAsia"/>
                <w:color w:val="7F7F7F" w:themeColor="text1" w:themeTint="80"/>
                <w:sz w:val="13"/>
                <w:szCs w:val="13"/>
                <w:lang w:val="en-US"/>
              </w:rPr>
              <w:t>(</w:t>
            </w:r>
            <w:r w:rsidRPr="0094659A">
              <w:rPr>
                <w:rFonts w:ascii="仿宋" w:eastAsia="仿宋" w:hAnsi="仿宋"/>
                <w:color w:val="7F7F7F" w:themeColor="text1" w:themeTint="80"/>
                <w:sz w:val="13"/>
                <w:szCs w:val="13"/>
                <w:lang w:val="en-US"/>
              </w:rPr>
              <w:t>Accurate to 6 decimal</w:t>
            </w:r>
            <w:r>
              <w:rPr>
                <w:rFonts w:ascii="仿宋" w:eastAsia="仿宋" w:hAnsi="仿宋" w:hint="eastAsia"/>
                <w:color w:val="7F7F7F" w:themeColor="text1" w:themeTint="80"/>
                <w:sz w:val="13"/>
                <w:szCs w:val="13"/>
                <w:lang w:val="en-US"/>
              </w:rPr>
              <w:t>)</w:t>
            </w:r>
          </w:p>
        </w:tc>
      </w:tr>
      <w:tr w:rsidR="004967A4" w:rsidRPr="0049277B" w:rsidTr="00AB1B10">
        <w:trPr>
          <w:trHeight w:val="516"/>
        </w:trPr>
        <w:tc>
          <w:tcPr>
            <w:tcW w:w="1701" w:type="dxa"/>
            <w:vAlign w:val="center"/>
          </w:tcPr>
          <w:p w:rsidR="004967A4" w:rsidRPr="00AB1B10" w:rsidRDefault="004967A4" w:rsidP="00AB1B10">
            <w:pPr>
              <w:spacing w:line="240" w:lineRule="exact"/>
              <w:jc w:val="center"/>
              <w:rPr>
                <w:rFonts w:ascii="仿宋" w:eastAsia="仿宋" w:hAnsi="仿宋"/>
                <w:color w:val="000000" w:themeColor="text1"/>
                <w:szCs w:val="21"/>
                <w:lang w:val="en-US"/>
              </w:rPr>
            </w:pPr>
            <w:r w:rsidRPr="00AB1B10">
              <w:rPr>
                <w:rFonts w:ascii="仿宋" w:eastAsia="仿宋" w:hAnsi="仿宋" w:hint="eastAsia"/>
                <w:color w:val="000000" w:themeColor="text1"/>
                <w:szCs w:val="21"/>
                <w:lang w:val="en-US"/>
              </w:rPr>
              <w:t>附表2仓库名称</w:t>
            </w:r>
          </w:p>
          <w:p w:rsidR="00AB1B10" w:rsidRPr="0049277B" w:rsidRDefault="00AB1B10" w:rsidP="009D5D76">
            <w:pPr>
              <w:spacing w:line="240" w:lineRule="exact"/>
              <w:jc w:val="center"/>
              <w:rPr>
                <w:rFonts w:ascii="仿宋" w:eastAsia="仿宋" w:hAnsi="仿宋"/>
                <w:color w:val="000000" w:themeColor="text1"/>
                <w:sz w:val="22"/>
                <w:szCs w:val="22"/>
                <w:lang w:val="en-US"/>
              </w:rPr>
            </w:pPr>
            <w:r w:rsidRPr="00AB1B10">
              <w:rPr>
                <w:rFonts w:ascii="仿宋" w:eastAsia="仿宋" w:hAnsi="仿宋"/>
                <w:color w:val="000000" w:themeColor="text1"/>
                <w:sz w:val="13"/>
                <w:szCs w:val="13"/>
                <w:lang w:val="en-US"/>
              </w:rPr>
              <w:t>Warehouse</w:t>
            </w:r>
            <w:r w:rsidRPr="00AB1B10">
              <w:rPr>
                <w:rFonts w:ascii="仿宋" w:eastAsia="仿宋" w:hAnsi="仿宋" w:hint="eastAsia"/>
                <w:color w:val="000000" w:themeColor="text1"/>
                <w:sz w:val="13"/>
                <w:szCs w:val="13"/>
                <w:lang w:val="en-US"/>
              </w:rPr>
              <w:t xml:space="preserve"> name</w:t>
            </w:r>
            <w:r w:rsidR="009D5D76">
              <w:rPr>
                <w:rFonts w:ascii="仿宋" w:eastAsia="仿宋" w:hAnsi="仿宋" w:hint="eastAsia"/>
                <w:color w:val="000000" w:themeColor="text1"/>
                <w:sz w:val="13"/>
                <w:szCs w:val="13"/>
                <w:lang w:val="en-US"/>
              </w:rPr>
              <w:t xml:space="preserve"> NO.2</w:t>
            </w:r>
          </w:p>
        </w:tc>
        <w:tc>
          <w:tcPr>
            <w:tcW w:w="2410" w:type="dxa"/>
            <w:vAlign w:val="center"/>
          </w:tcPr>
          <w:p w:rsidR="004967A4" w:rsidRPr="0049277B" w:rsidRDefault="004967A4" w:rsidP="00F76C22">
            <w:pPr>
              <w:spacing w:line="276" w:lineRule="auto"/>
              <w:rPr>
                <w:rFonts w:ascii="仿宋" w:eastAsia="仿宋" w:hAnsi="仿宋"/>
                <w:color w:val="000000" w:themeColor="text1"/>
                <w:sz w:val="22"/>
                <w:szCs w:val="22"/>
                <w:lang w:val="en-US"/>
              </w:rPr>
            </w:pPr>
          </w:p>
        </w:tc>
        <w:tc>
          <w:tcPr>
            <w:tcW w:w="851" w:type="dxa"/>
            <w:gridSpan w:val="3"/>
            <w:vAlign w:val="center"/>
          </w:tcPr>
          <w:p w:rsidR="004967A4" w:rsidRDefault="004967A4" w:rsidP="00AB1B10">
            <w:pPr>
              <w:spacing w:line="240" w:lineRule="exact"/>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权属</w:t>
            </w:r>
          </w:p>
          <w:p w:rsidR="00AB1B10" w:rsidRPr="00AB1B10" w:rsidRDefault="00AB1B10" w:rsidP="00AB1B10">
            <w:pPr>
              <w:spacing w:line="240" w:lineRule="exact"/>
              <w:jc w:val="center"/>
              <w:rPr>
                <w:rFonts w:ascii="仿宋" w:eastAsia="仿宋" w:hAnsi="仿宋"/>
                <w:color w:val="000000" w:themeColor="text1"/>
                <w:sz w:val="13"/>
                <w:szCs w:val="13"/>
                <w:lang w:val="en-US"/>
              </w:rPr>
            </w:pPr>
            <w:r w:rsidRPr="00AB1B10">
              <w:rPr>
                <w:rFonts w:ascii="仿宋" w:eastAsia="仿宋" w:hAnsi="仿宋"/>
                <w:color w:val="000000" w:themeColor="text1"/>
                <w:sz w:val="13"/>
                <w:szCs w:val="13"/>
                <w:lang w:val="en-US"/>
              </w:rPr>
              <w:t>Ownership</w:t>
            </w:r>
          </w:p>
        </w:tc>
        <w:tc>
          <w:tcPr>
            <w:tcW w:w="1559" w:type="dxa"/>
            <w:gridSpan w:val="2"/>
            <w:vAlign w:val="center"/>
          </w:tcPr>
          <w:p w:rsidR="004967A4" w:rsidRDefault="004967A4" w:rsidP="00F76C22">
            <w:pPr>
              <w:widowControl/>
              <w:jc w:val="center"/>
              <w:rPr>
                <w:rFonts w:ascii="仿宋" w:eastAsia="仿宋" w:hAnsi="仿宋"/>
                <w:color w:val="000000" w:themeColor="text1"/>
                <w:sz w:val="22"/>
                <w:szCs w:val="22"/>
              </w:rPr>
            </w:pPr>
            <w:r w:rsidRPr="0049277B">
              <w:rPr>
                <w:rFonts w:ascii="仿宋" w:eastAsia="仿宋" w:hAnsi="仿宋"/>
                <w:color w:val="000000" w:themeColor="text1"/>
                <w:sz w:val="22"/>
                <w:szCs w:val="22"/>
                <w:lang w:val="en-US"/>
              </w:rPr>
              <w:t>□</w:t>
            </w:r>
            <w:r w:rsidRPr="0049277B">
              <w:rPr>
                <w:rFonts w:ascii="仿宋" w:eastAsia="仿宋" w:hAnsi="仿宋" w:hint="eastAsia"/>
                <w:color w:val="000000" w:themeColor="text1"/>
                <w:sz w:val="22"/>
                <w:szCs w:val="22"/>
                <w:lang w:val="en-US"/>
              </w:rPr>
              <w:t>自有</w:t>
            </w:r>
            <w:r w:rsidR="00AB1B10" w:rsidRPr="00AB1B10">
              <w:rPr>
                <w:rFonts w:ascii="仿宋" w:eastAsia="仿宋" w:hAnsi="仿宋" w:hint="eastAsia"/>
                <w:color w:val="000000" w:themeColor="text1"/>
                <w:sz w:val="13"/>
                <w:szCs w:val="13"/>
              </w:rPr>
              <w:t>Own</w:t>
            </w:r>
          </w:p>
          <w:p w:rsidR="004967A4" w:rsidRPr="0049277B" w:rsidRDefault="004967A4" w:rsidP="00AB1B10">
            <w:pPr>
              <w:widowControl/>
              <w:jc w:val="center"/>
              <w:rPr>
                <w:rFonts w:ascii="仿宋" w:eastAsia="仿宋" w:hAnsi="仿宋"/>
                <w:strike/>
                <w:color w:val="000000" w:themeColor="text1"/>
                <w:sz w:val="22"/>
                <w:szCs w:val="22"/>
                <w:lang w:val="en-US"/>
              </w:rPr>
            </w:pPr>
            <w:r w:rsidRPr="0049277B">
              <w:rPr>
                <w:rFonts w:ascii="仿宋" w:eastAsia="仿宋" w:hAnsi="仿宋"/>
                <w:color w:val="000000" w:themeColor="text1"/>
                <w:sz w:val="22"/>
                <w:szCs w:val="22"/>
                <w:lang w:val="en-US"/>
              </w:rPr>
              <w:t>□</w:t>
            </w:r>
            <w:r w:rsidRPr="0049277B">
              <w:rPr>
                <w:rFonts w:ascii="仿宋" w:eastAsia="仿宋" w:hAnsi="仿宋" w:hint="eastAsia"/>
                <w:color w:val="000000" w:themeColor="text1"/>
                <w:sz w:val="22"/>
                <w:szCs w:val="22"/>
                <w:lang w:val="en-US"/>
              </w:rPr>
              <w:t>租赁</w:t>
            </w:r>
            <w:r w:rsidR="00AB1B10" w:rsidRPr="00AB1B10">
              <w:rPr>
                <w:rFonts w:ascii="仿宋" w:eastAsia="仿宋" w:hAnsi="仿宋" w:hint="eastAsia"/>
                <w:color w:val="000000" w:themeColor="text1"/>
                <w:sz w:val="13"/>
                <w:szCs w:val="13"/>
                <w:lang w:val="en-US"/>
              </w:rPr>
              <w:t>L</w:t>
            </w:r>
            <w:r w:rsidR="00AB1B10" w:rsidRPr="00AB1B10">
              <w:rPr>
                <w:rFonts w:ascii="仿宋" w:eastAsia="仿宋" w:hAnsi="仿宋"/>
                <w:color w:val="000000" w:themeColor="text1"/>
                <w:sz w:val="13"/>
                <w:szCs w:val="13"/>
                <w:lang w:val="en-US"/>
              </w:rPr>
              <w:t>ease</w:t>
            </w:r>
          </w:p>
        </w:tc>
        <w:tc>
          <w:tcPr>
            <w:tcW w:w="992" w:type="dxa"/>
            <w:vAlign w:val="center"/>
          </w:tcPr>
          <w:p w:rsidR="004967A4" w:rsidRPr="00AB1B10" w:rsidRDefault="004967A4" w:rsidP="00AB1B10">
            <w:pPr>
              <w:spacing w:line="240" w:lineRule="exact"/>
              <w:jc w:val="center"/>
              <w:rPr>
                <w:rFonts w:ascii="仿宋" w:eastAsia="仿宋" w:hAnsi="仿宋"/>
                <w:color w:val="000000" w:themeColor="text1"/>
                <w:szCs w:val="21"/>
                <w:lang w:val="en-US"/>
              </w:rPr>
            </w:pPr>
            <w:r w:rsidRPr="00AB1B10">
              <w:rPr>
                <w:rFonts w:ascii="仿宋" w:eastAsia="仿宋" w:hAnsi="仿宋" w:hint="eastAsia"/>
                <w:color w:val="000000" w:themeColor="text1"/>
                <w:szCs w:val="21"/>
                <w:lang w:val="en-US"/>
              </w:rPr>
              <w:t>经纬度</w:t>
            </w:r>
          </w:p>
          <w:p w:rsidR="00AB1B10" w:rsidRPr="00AB1B10" w:rsidRDefault="00AB1B10" w:rsidP="00AB1B10">
            <w:pPr>
              <w:spacing w:line="240" w:lineRule="exact"/>
              <w:jc w:val="center"/>
              <w:rPr>
                <w:rFonts w:ascii="仿宋" w:eastAsia="仿宋" w:hAnsi="仿宋"/>
                <w:color w:val="000000" w:themeColor="text1"/>
                <w:sz w:val="13"/>
                <w:szCs w:val="13"/>
                <w:lang w:val="en-US"/>
              </w:rPr>
            </w:pPr>
            <w:r w:rsidRPr="00AB1B10">
              <w:rPr>
                <w:rFonts w:ascii="仿宋" w:eastAsia="仿宋" w:hAnsi="仿宋"/>
                <w:color w:val="000000" w:themeColor="text1"/>
                <w:sz w:val="13"/>
                <w:szCs w:val="13"/>
                <w:lang w:val="en-US"/>
              </w:rPr>
              <w:t>Longitude and latitude</w:t>
            </w:r>
          </w:p>
        </w:tc>
        <w:tc>
          <w:tcPr>
            <w:tcW w:w="1985" w:type="dxa"/>
            <w:vAlign w:val="center"/>
          </w:tcPr>
          <w:p w:rsidR="004967A4" w:rsidRPr="00F229AF" w:rsidRDefault="004967A4" w:rsidP="00F76C22">
            <w:pPr>
              <w:widowControl/>
              <w:jc w:val="center"/>
              <w:rPr>
                <w:rFonts w:ascii="仿宋" w:eastAsia="仿宋" w:hAnsi="仿宋"/>
                <w:color w:val="000000" w:themeColor="text1"/>
                <w:sz w:val="22"/>
                <w:szCs w:val="22"/>
                <w:lang w:val="en-US"/>
              </w:rPr>
            </w:pPr>
          </w:p>
        </w:tc>
      </w:tr>
      <w:tr w:rsidR="004967A4" w:rsidRPr="0049277B" w:rsidTr="00AB1B10">
        <w:trPr>
          <w:trHeight w:val="510"/>
        </w:trPr>
        <w:tc>
          <w:tcPr>
            <w:tcW w:w="1701" w:type="dxa"/>
            <w:vAlign w:val="center"/>
          </w:tcPr>
          <w:p w:rsidR="004967A4" w:rsidRPr="00AB1B10" w:rsidRDefault="004967A4" w:rsidP="00AB1B10">
            <w:pPr>
              <w:spacing w:line="240" w:lineRule="exact"/>
              <w:jc w:val="center"/>
              <w:rPr>
                <w:rFonts w:ascii="仿宋" w:eastAsia="仿宋" w:hAnsi="仿宋"/>
                <w:color w:val="000000" w:themeColor="text1"/>
                <w:szCs w:val="21"/>
                <w:lang w:val="en-US"/>
              </w:rPr>
            </w:pPr>
            <w:r w:rsidRPr="00AB1B10">
              <w:rPr>
                <w:rFonts w:ascii="仿宋" w:eastAsia="仿宋" w:hAnsi="仿宋" w:hint="eastAsia"/>
                <w:color w:val="000000" w:themeColor="text1"/>
                <w:szCs w:val="21"/>
                <w:lang w:val="en-US"/>
              </w:rPr>
              <w:t>附表3仓库名称</w:t>
            </w:r>
          </w:p>
          <w:p w:rsidR="00AB1B10" w:rsidRPr="0049277B" w:rsidRDefault="00AB1B10" w:rsidP="009D5D76">
            <w:pPr>
              <w:spacing w:line="240" w:lineRule="exact"/>
              <w:jc w:val="center"/>
              <w:rPr>
                <w:rFonts w:ascii="仿宋" w:eastAsia="仿宋" w:hAnsi="仿宋"/>
                <w:color w:val="000000" w:themeColor="text1"/>
                <w:sz w:val="22"/>
                <w:szCs w:val="22"/>
                <w:lang w:val="en-US"/>
              </w:rPr>
            </w:pPr>
            <w:r w:rsidRPr="00AB1B10">
              <w:rPr>
                <w:rFonts w:ascii="仿宋" w:eastAsia="仿宋" w:hAnsi="仿宋"/>
                <w:color w:val="000000" w:themeColor="text1"/>
                <w:sz w:val="13"/>
                <w:szCs w:val="13"/>
                <w:lang w:val="en-US"/>
              </w:rPr>
              <w:t>Warehouse</w:t>
            </w:r>
            <w:r w:rsidRPr="00AB1B10">
              <w:rPr>
                <w:rFonts w:ascii="仿宋" w:eastAsia="仿宋" w:hAnsi="仿宋" w:hint="eastAsia"/>
                <w:color w:val="000000" w:themeColor="text1"/>
                <w:sz w:val="13"/>
                <w:szCs w:val="13"/>
                <w:lang w:val="en-US"/>
              </w:rPr>
              <w:t xml:space="preserve"> name</w:t>
            </w:r>
            <w:r w:rsidR="009D5D76">
              <w:rPr>
                <w:rFonts w:ascii="仿宋" w:eastAsia="仿宋" w:hAnsi="仿宋" w:hint="eastAsia"/>
                <w:color w:val="000000" w:themeColor="text1"/>
                <w:sz w:val="13"/>
                <w:szCs w:val="13"/>
                <w:lang w:val="en-US"/>
              </w:rPr>
              <w:t xml:space="preserve"> NO.3</w:t>
            </w:r>
          </w:p>
        </w:tc>
        <w:tc>
          <w:tcPr>
            <w:tcW w:w="2410" w:type="dxa"/>
            <w:vAlign w:val="center"/>
          </w:tcPr>
          <w:p w:rsidR="004967A4" w:rsidRPr="0049277B" w:rsidRDefault="004967A4" w:rsidP="00F76C22">
            <w:pPr>
              <w:spacing w:line="276" w:lineRule="auto"/>
              <w:rPr>
                <w:rFonts w:ascii="仿宋" w:eastAsia="仿宋" w:hAnsi="仿宋"/>
                <w:color w:val="000000" w:themeColor="text1"/>
                <w:sz w:val="22"/>
                <w:szCs w:val="22"/>
                <w:lang w:val="en-US"/>
              </w:rPr>
            </w:pPr>
          </w:p>
        </w:tc>
        <w:tc>
          <w:tcPr>
            <w:tcW w:w="851" w:type="dxa"/>
            <w:gridSpan w:val="3"/>
            <w:vAlign w:val="center"/>
          </w:tcPr>
          <w:p w:rsidR="004967A4" w:rsidRDefault="004967A4" w:rsidP="00AB1B10">
            <w:pPr>
              <w:spacing w:line="240" w:lineRule="exact"/>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权属</w:t>
            </w:r>
          </w:p>
          <w:p w:rsidR="00AB1B10" w:rsidRPr="00AB1B10" w:rsidRDefault="00AB1B10" w:rsidP="00AB1B10">
            <w:pPr>
              <w:spacing w:line="240" w:lineRule="exact"/>
              <w:jc w:val="center"/>
              <w:rPr>
                <w:rFonts w:ascii="仿宋" w:eastAsia="仿宋" w:hAnsi="仿宋"/>
                <w:color w:val="000000" w:themeColor="text1"/>
                <w:sz w:val="13"/>
                <w:szCs w:val="13"/>
                <w:lang w:val="en-US"/>
              </w:rPr>
            </w:pPr>
            <w:r w:rsidRPr="00AB1B10">
              <w:rPr>
                <w:rFonts w:ascii="仿宋" w:eastAsia="仿宋" w:hAnsi="仿宋"/>
                <w:color w:val="000000" w:themeColor="text1"/>
                <w:sz w:val="13"/>
                <w:szCs w:val="13"/>
                <w:lang w:val="en-US"/>
              </w:rPr>
              <w:t>Ownership</w:t>
            </w:r>
          </w:p>
        </w:tc>
        <w:tc>
          <w:tcPr>
            <w:tcW w:w="1559" w:type="dxa"/>
            <w:gridSpan w:val="2"/>
            <w:vAlign w:val="center"/>
          </w:tcPr>
          <w:p w:rsidR="00AB1B10" w:rsidRDefault="00AB1B10" w:rsidP="00AB1B10">
            <w:pPr>
              <w:widowControl/>
              <w:jc w:val="center"/>
              <w:rPr>
                <w:rFonts w:ascii="仿宋" w:eastAsia="仿宋" w:hAnsi="仿宋"/>
                <w:color w:val="000000" w:themeColor="text1"/>
                <w:sz w:val="22"/>
                <w:szCs w:val="22"/>
              </w:rPr>
            </w:pPr>
            <w:r w:rsidRPr="0049277B">
              <w:rPr>
                <w:rFonts w:ascii="仿宋" w:eastAsia="仿宋" w:hAnsi="仿宋"/>
                <w:color w:val="000000" w:themeColor="text1"/>
                <w:sz w:val="22"/>
                <w:szCs w:val="22"/>
                <w:lang w:val="en-US"/>
              </w:rPr>
              <w:t>□</w:t>
            </w:r>
            <w:r w:rsidRPr="0049277B">
              <w:rPr>
                <w:rFonts w:ascii="仿宋" w:eastAsia="仿宋" w:hAnsi="仿宋" w:hint="eastAsia"/>
                <w:color w:val="000000" w:themeColor="text1"/>
                <w:sz w:val="22"/>
                <w:szCs w:val="22"/>
                <w:lang w:val="en-US"/>
              </w:rPr>
              <w:t>自有</w:t>
            </w:r>
            <w:r w:rsidRPr="00AB1B10">
              <w:rPr>
                <w:rFonts w:ascii="仿宋" w:eastAsia="仿宋" w:hAnsi="仿宋" w:hint="eastAsia"/>
                <w:color w:val="000000" w:themeColor="text1"/>
                <w:sz w:val="13"/>
                <w:szCs w:val="13"/>
              </w:rPr>
              <w:t>Own</w:t>
            </w:r>
          </w:p>
          <w:p w:rsidR="004967A4" w:rsidRPr="0049277B" w:rsidRDefault="00AB1B10" w:rsidP="00AB1B10">
            <w:pPr>
              <w:widowControl/>
              <w:jc w:val="center"/>
              <w:rPr>
                <w:rFonts w:ascii="仿宋" w:eastAsia="仿宋" w:hAnsi="仿宋"/>
                <w:strike/>
                <w:color w:val="000000" w:themeColor="text1"/>
                <w:sz w:val="22"/>
                <w:szCs w:val="22"/>
                <w:lang w:val="en-US"/>
              </w:rPr>
            </w:pPr>
            <w:r w:rsidRPr="0049277B">
              <w:rPr>
                <w:rFonts w:ascii="仿宋" w:eastAsia="仿宋" w:hAnsi="仿宋"/>
                <w:color w:val="000000" w:themeColor="text1"/>
                <w:sz w:val="22"/>
                <w:szCs w:val="22"/>
                <w:lang w:val="en-US"/>
              </w:rPr>
              <w:t>□</w:t>
            </w:r>
            <w:r w:rsidRPr="0049277B">
              <w:rPr>
                <w:rFonts w:ascii="仿宋" w:eastAsia="仿宋" w:hAnsi="仿宋" w:hint="eastAsia"/>
                <w:color w:val="000000" w:themeColor="text1"/>
                <w:sz w:val="22"/>
                <w:szCs w:val="22"/>
                <w:lang w:val="en-US"/>
              </w:rPr>
              <w:t>租赁</w:t>
            </w:r>
            <w:r w:rsidRPr="00AB1B10">
              <w:rPr>
                <w:rFonts w:ascii="仿宋" w:eastAsia="仿宋" w:hAnsi="仿宋" w:hint="eastAsia"/>
                <w:color w:val="000000" w:themeColor="text1"/>
                <w:sz w:val="13"/>
                <w:szCs w:val="13"/>
                <w:lang w:val="en-US"/>
              </w:rPr>
              <w:t>L</w:t>
            </w:r>
            <w:r w:rsidRPr="00AB1B10">
              <w:rPr>
                <w:rFonts w:ascii="仿宋" w:eastAsia="仿宋" w:hAnsi="仿宋"/>
                <w:color w:val="000000" w:themeColor="text1"/>
                <w:sz w:val="13"/>
                <w:szCs w:val="13"/>
                <w:lang w:val="en-US"/>
              </w:rPr>
              <w:t>ease</w:t>
            </w:r>
          </w:p>
        </w:tc>
        <w:tc>
          <w:tcPr>
            <w:tcW w:w="992" w:type="dxa"/>
            <w:vAlign w:val="center"/>
          </w:tcPr>
          <w:p w:rsidR="00AB1B10" w:rsidRPr="00AB1B10" w:rsidRDefault="00AB1B10" w:rsidP="00AB1B10">
            <w:pPr>
              <w:spacing w:line="240" w:lineRule="exact"/>
              <w:jc w:val="center"/>
              <w:rPr>
                <w:rFonts w:ascii="仿宋" w:eastAsia="仿宋" w:hAnsi="仿宋"/>
                <w:color w:val="000000" w:themeColor="text1"/>
                <w:szCs w:val="21"/>
                <w:lang w:val="en-US"/>
              </w:rPr>
            </w:pPr>
            <w:r w:rsidRPr="00AB1B10">
              <w:rPr>
                <w:rFonts w:ascii="仿宋" w:eastAsia="仿宋" w:hAnsi="仿宋" w:hint="eastAsia"/>
                <w:color w:val="000000" w:themeColor="text1"/>
                <w:szCs w:val="21"/>
                <w:lang w:val="en-US"/>
              </w:rPr>
              <w:t>经纬度</w:t>
            </w:r>
          </w:p>
          <w:p w:rsidR="004967A4" w:rsidRPr="00AB1B10" w:rsidRDefault="00AB1B10" w:rsidP="00AB1B10">
            <w:pPr>
              <w:spacing w:line="240" w:lineRule="exact"/>
              <w:jc w:val="center"/>
              <w:rPr>
                <w:rFonts w:ascii="仿宋" w:eastAsia="仿宋" w:hAnsi="仿宋"/>
                <w:color w:val="000000" w:themeColor="text1"/>
                <w:sz w:val="13"/>
                <w:szCs w:val="13"/>
                <w:lang w:val="en-US"/>
              </w:rPr>
            </w:pPr>
            <w:r w:rsidRPr="00AB1B10">
              <w:rPr>
                <w:rFonts w:ascii="仿宋" w:eastAsia="仿宋" w:hAnsi="仿宋"/>
                <w:color w:val="000000" w:themeColor="text1"/>
                <w:sz w:val="13"/>
                <w:szCs w:val="13"/>
                <w:lang w:val="en-US"/>
              </w:rPr>
              <w:t>Longitude and latitude</w:t>
            </w:r>
          </w:p>
        </w:tc>
        <w:tc>
          <w:tcPr>
            <w:tcW w:w="1985" w:type="dxa"/>
            <w:vAlign w:val="center"/>
          </w:tcPr>
          <w:p w:rsidR="004967A4" w:rsidRPr="00F229AF" w:rsidRDefault="004967A4" w:rsidP="00F76C22">
            <w:pPr>
              <w:widowControl/>
              <w:jc w:val="center"/>
              <w:rPr>
                <w:rFonts w:ascii="仿宋" w:eastAsia="仿宋" w:hAnsi="仿宋"/>
                <w:color w:val="000000" w:themeColor="text1"/>
                <w:sz w:val="22"/>
                <w:szCs w:val="22"/>
                <w:lang w:val="en-US"/>
              </w:rPr>
            </w:pPr>
          </w:p>
        </w:tc>
      </w:tr>
      <w:tr w:rsidR="00F374AB" w:rsidRPr="0049277B" w:rsidTr="00AB1B10">
        <w:trPr>
          <w:trHeight w:val="516"/>
        </w:trPr>
        <w:tc>
          <w:tcPr>
            <w:tcW w:w="1701" w:type="dxa"/>
            <w:vAlign w:val="center"/>
          </w:tcPr>
          <w:p w:rsidR="00F374AB" w:rsidRPr="00AB1B10" w:rsidRDefault="00F374AB" w:rsidP="00AB1B10">
            <w:pPr>
              <w:spacing w:line="240" w:lineRule="exact"/>
              <w:jc w:val="center"/>
              <w:rPr>
                <w:rFonts w:ascii="仿宋" w:eastAsia="仿宋" w:hAnsi="仿宋"/>
                <w:color w:val="000000" w:themeColor="text1"/>
                <w:szCs w:val="21"/>
                <w:lang w:val="en-US"/>
              </w:rPr>
            </w:pPr>
            <w:r w:rsidRPr="00AB1B10">
              <w:rPr>
                <w:rFonts w:ascii="仿宋" w:eastAsia="仿宋" w:hAnsi="仿宋" w:hint="eastAsia"/>
                <w:color w:val="000000" w:themeColor="text1"/>
                <w:szCs w:val="21"/>
                <w:lang w:val="en-US"/>
              </w:rPr>
              <w:t>附表4仓库名称</w:t>
            </w:r>
          </w:p>
          <w:p w:rsidR="00AB1B10" w:rsidRDefault="00AB1B10" w:rsidP="009D5D76">
            <w:pPr>
              <w:spacing w:line="240" w:lineRule="exact"/>
              <w:jc w:val="center"/>
              <w:rPr>
                <w:rFonts w:ascii="仿宋" w:eastAsia="仿宋" w:hAnsi="仿宋"/>
                <w:color w:val="000000" w:themeColor="text1"/>
                <w:sz w:val="22"/>
                <w:szCs w:val="22"/>
                <w:lang w:val="en-US"/>
              </w:rPr>
            </w:pPr>
            <w:r w:rsidRPr="00AB1B10">
              <w:rPr>
                <w:rFonts w:ascii="仿宋" w:eastAsia="仿宋" w:hAnsi="仿宋"/>
                <w:color w:val="000000" w:themeColor="text1"/>
                <w:sz w:val="13"/>
                <w:szCs w:val="13"/>
                <w:lang w:val="en-US"/>
              </w:rPr>
              <w:t>Warehouse</w:t>
            </w:r>
            <w:r w:rsidRPr="00AB1B10">
              <w:rPr>
                <w:rFonts w:ascii="仿宋" w:eastAsia="仿宋" w:hAnsi="仿宋" w:hint="eastAsia"/>
                <w:color w:val="000000" w:themeColor="text1"/>
                <w:sz w:val="13"/>
                <w:szCs w:val="13"/>
                <w:lang w:val="en-US"/>
              </w:rPr>
              <w:t xml:space="preserve"> name</w:t>
            </w:r>
            <w:r w:rsidR="009D5D76">
              <w:rPr>
                <w:rFonts w:ascii="仿宋" w:eastAsia="仿宋" w:hAnsi="仿宋" w:hint="eastAsia"/>
                <w:color w:val="000000" w:themeColor="text1"/>
                <w:sz w:val="13"/>
                <w:szCs w:val="13"/>
                <w:lang w:val="en-US"/>
              </w:rPr>
              <w:t xml:space="preserve"> NO.4</w:t>
            </w:r>
          </w:p>
        </w:tc>
        <w:tc>
          <w:tcPr>
            <w:tcW w:w="2410" w:type="dxa"/>
            <w:vAlign w:val="center"/>
          </w:tcPr>
          <w:p w:rsidR="00F374AB" w:rsidRPr="0049277B" w:rsidRDefault="00F374AB" w:rsidP="00F76C22">
            <w:pPr>
              <w:spacing w:line="276" w:lineRule="auto"/>
              <w:rPr>
                <w:rFonts w:ascii="仿宋" w:eastAsia="仿宋" w:hAnsi="仿宋"/>
                <w:color w:val="000000" w:themeColor="text1"/>
                <w:sz w:val="22"/>
                <w:szCs w:val="22"/>
                <w:lang w:val="en-US"/>
              </w:rPr>
            </w:pPr>
          </w:p>
        </w:tc>
        <w:tc>
          <w:tcPr>
            <w:tcW w:w="851" w:type="dxa"/>
            <w:gridSpan w:val="3"/>
            <w:vAlign w:val="center"/>
          </w:tcPr>
          <w:p w:rsidR="00F374AB" w:rsidRDefault="00F374AB" w:rsidP="00AB1B10">
            <w:pPr>
              <w:spacing w:line="240" w:lineRule="exact"/>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权属</w:t>
            </w:r>
          </w:p>
          <w:p w:rsidR="00AB1B10" w:rsidRPr="00AB1B10" w:rsidRDefault="00AB1B10" w:rsidP="00AB1B10">
            <w:pPr>
              <w:spacing w:line="240" w:lineRule="exact"/>
              <w:jc w:val="center"/>
              <w:rPr>
                <w:rFonts w:ascii="仿宋" w:eastAsia="仿宋" w:hAnsi="仿宋"/>
                <w:color w:val="000000" w:themeColor="text1"/>
                <w:sz w:val="13"/>
                <w:szCs w:val="13"/>
                <w:lang w:val="en-US"/>
              </w:rPr>
            </w:pPr>
            <w:r w:rsidRPr="00AB1B10">
              <w:rPr>
                <w:rFonts w:ascii="仿宋" w:eastAsia="仿宋" w:hAnsi="仿宋"/>
                <w:color w:val="000000" w:themeColor="text1"/>
                <w:sz w:val="13"/>
                <w:szCs w:val="13"/>
                <w:lang w:val="en-US"/>
              </w:rPr>
              <w:t>Ownership</w:t>
            </w:r>
          </w:p>
        </w:tc>
        <w:tc>
          <w:tcPr>
            <w:tcW w:w="1559" w:type="dxa"/>
            <w:gridSpan w:val="2"/>
            <w:vAlign w:val="center"/>
          </w:tcPr>
          <w:p w:rsidR="00AB1B10" w:rsidRDefault="00AB1B10" w:rsidP="00AB1B10">
            <w:pPr>
              <w:widowControl/>
              <w:jc w:val="center"/>
              <w:rPr>
                <w:rFonts w:ascii="仿宋" w:eastAsia="仿宋" w:hAnsi="仿宋"/>
                <w:color w:val="000000" w:themeColor="text1"/>
                <w:sz w:val="22"/>
                <w:szCs w:val="22"/>
              </w:rPr>
            </w:pPr>
            <w:r w:rsidRPr="0049277B">
              <w:rPr>
                <w:rFonts w:ascii="仿宋" w:eastAsia="仿宋" w:hAnsi="仿宋"/>
                <w:color w:val="000000" w:themeColor="text1"/>
                <w:sz w:val="22"/>
                <w:szCs w:val="22"/>
                <w:lang w:val="en-US"/>
              </w:rPr>
              <w:t>□</w:t>
            </w:r>
            <w:r w:rsidRPr="0049277B">
              <w:rPr>
                <w:rFonts w:ascii="仿宋" w:eastAsia="仿宋" w:hAnsi="仿宋" w:hint="eastAsia"/>
                <w:color w:val="000000" w:themeColor="text1"/>
                <w:sz w:val="22"/>
                <w:szCs w:val="22"/>
                <w:lang w:val="en-US"/>
              </w:rPr>
              <w:t>自有</w:t>
            </w:r>
            <w:r w:rsidRPr="00AB1B10">
              <w:rPr>
                <w:rFonts w:ascii="仿宋" w:eastAsia="仿宋" w:hAnsi="仿宋" w:hint="eastAsia"/>
                <w:color w:val="000000" w:themeColor="text1"/>
                <w:sz w:val="13"/>
                <w:szCs w:val="13"/>
              </w:rPr>
              <w:t>Own</w:t>
            </w:r>
          </w:p>
          <w:p w:rsidR="00F374AB" w:rsidRPr="0049277B" w:rsidRDefault="00AB1B10" w:rsidP="00AB1B10">
            <w:pPr>
              <w:widowControl/>
              <w:jc w:val="center"/>
              <w:rPr>
                <w:rFonts w:ascii="仿宋" w:eastAsia="仿宋" w:hAnsi="仿宋"/>
                <w:color w:val="000000" w:themeColor="text1"/>
                <w:sz w:val="22"/>
                <w:szCs w:val="22"/>
                <w:lang w:val="en-US"/>
              </w:rPr>
            </w:pPr>
            <w:r w:rsidRPr="0049277B">
              <w:rPr>
                <w:rFonts w:ascii="仿宋" w:eastAsia="仿宋" w:hAnsi="仿宋"/>
                <w:color w:val="000000" w:themeColor="text1"/>
                <w:sz w:val="22"/>
                <w:szCs w:val="22"/>
                <w:lang w:val="en-US"/>
              </w:rPr>
              <w:t>□</w:t>
            </w:r>
            <w:r w:rsidRPr="0049277B">
              <w:rPr>
                <w:rFonts w:ascii="仿宋" w:eastAsia="仿宋" w:hAnsi="仿宋" w:hint="eastAsia"/>
                <w:color w:val="000000" w:themeColor="text1"/>
                <w:sz w:val="22"/>
                <w:szCs w:val="22"/>
                <w:lang w:val="en-US"/>
              </w:rPr>
              <w:t>租赁</w:t>
            </w:r>
            <w:r w:rsidRPr="00AB1B10">
              <w:rPr>
                <w:rFonts w:ascii="仿宋" w:eastAsia="仿宋" w:hAnsi="仿宋" w:hint="eastAsia"/>
                <w:color w:val="000000" w:themeColor="text1"/>
                <w:sz w:val="13"/>
                <w:szCs w:val="13"/>
                <w:lang w:val="en-US"/>
              </w:rPr>
              <w:t>L</w:t>
            </w:r>
            <w:r w:rsidRPr="00AB1B10">
              <w:rPr>
                <w:rFonts w:ascii="仿宋" w:eastAsia="仿宋" w:hAnsi="仿宋"/>
                <w:color w:val="000000" w:themeColor="text1"/>
                <w:sz w:val="13"/>
                <w:szCs w:val="13"/>
                <w:lang w:val="en-US"/>
              </w:rPr>
              <w:t>ease</w:t>
            </w:r>
          </w:p>
        </w:tc>
        <w:tc>
          <w:tcPr>
            <w:tcW w:w="992" w:type="dxa"/>
            <w:vAlign w:val="center"/>
          </w:tcPr>
          <w:p w:rsidR="00AB1B10" w:rsidRPr="00AB1B10" w:rsidRDefault="00AB1B10" w:rsidP="00AB1B10">
            <w:pPr>
              <w:spacing w:line="240" w:lineRule="exact"/>
              <w:jc w:val="center"/>
              <w:rPr>
                <w:rFonts w:ascii="仿宋" w:eastAsia="仿宋" w:hAnsi="仿宋"/>
                <w:color w:val="000000" w:themeColor="text1"/>
                <w:szCs w:val="21"/>
                <w:lang w:val="en-US"/>
              </w:rPr>
            </w:pPr>
            <w:r w:rsidRPr="00AB1B10">
              <w:rPr>
                <w:rFonts w:ascii="仿宋" w:eastAsia="仿宋" w:hAnsi="仿宋" w:hint="eastAsia"/>
                <w:color w:val="000000" w:themeColor="text1"/>
                <w:szCs w:val="21"/>
                <w:lang w:val="en-US"/>
              </w:rPr>
              <w:t>经纬度</w:t>
            </w:r>
          </w:p>
          <w:p w:rsidR="00F374AB" w:rsidRPr="00AB1B10" w:rsidRDefault="00AB1B10" w:rsidP="00AB1B10">
            <w:pPr>
              <w:spacing w:line="240" w:lineRule="exact"/>
              <w:jc w:val="center"/>
              <w:rPr>
                <w:rFonts w:ascii="仿宋" w:eastAsia="仿宋" w:hAnsi="仿宋"/>
                <w:color w:val="000000" w:themeColor="text1"/>
                <w:szCs w:val="21"/>
                <w:lang w:val="en-US"/>
              </w:rPr>
            </w:pPr>
            <w:r w:rsidRPr="00AB1B10">
              <w:rPr>
                <w:rFonts w:ascii="仿宋" w:eastAsia="仿宋" w:hAnsi="仿宋"/>
                <w:color w:val="000000" w:themeColor="text1"/>
                <w:sz w:val="13"/>
                <w:szCs w:val="13"/>
                <w:lang w:val="en-US"/>
              </w:rPr>
              <w:t>Longitude and latitude</w:t>
            </w:r>
          </w:p>
        </w:tc>
        <w:tc>
          <w:tcPr>
            <w:tcW w:w="1985" w:type="dxa"/>
            <w:vAlign w:val="center"/>
          </w:tcPr>
          <w:p w:rsidR="00F374AB" w:rsidRPr="00F229AF" w:rsidRDefault="00F374AB" w:rsidP="00F76C22">
            <w:pPr>
              <w:widowControl/>
              <w:jc w:val="center"/>
              <w:rPr>
                <w:rFonts w:ascii="仿宋" w:eastAsia="仿宋" w:hAnsi="仿宋"/>
                <w:color w:val="000000" w:themeColor="text1"/>
                <w:sz w:val="22"/>
                <w:szCs w:val="22"/>
                <w:lang w:val="en-US"/>
              </w:rPr>
            </w:pPr>
          </w:p>
        </w:tc>
      </w:tr>
      <w:tr w:rsidR="00F374AB" w:rsidRPr="0049277B" w:rsidTr="00AB1B10">
        <w:trPr>
          <w:trHeight w:val="516"/>
        </w:trPr>
        <w:tc>
          <w:tcPr>
            <w:tcW w:w="1701" w:type="dxa"/>
            <w:vAlign w:val="center"/>
          </w:tcPr>
          <w:p w:rsidR="00F374AB" w:rsidRPr="00AB1B10" w:rsidRDefault="00F374AB" w:rsidP="00AB1B10">
            <w:pPr>
              <w:spacing w:line="240" w:lineRule="exact"/>
              <w:jc w:val="center"/>
              <w:rPr>
                <w:rFonts w:ascii="仿宋" w:eastAsia="仿宋" w:hAnsi="仿宋"/>
                <w:color w:val="000000" w:themeColor="text1"/>
                <w:szCs w:val="21"/>
                <w:lang w:val="en-US"/>
              </w:rPr>
            </w:pPr>
            <w:r w:rsidRPr="00AB1B10">
              <w:rPr>
                <w:rFonts w:ascii="仿宋" w:eastAsia="仿宋" w:hAnsi="仿宋" w:hint="eastAsia"/>
                <w:color w:val="000000" w:themeColor="text1"/>
                <w:szCs w:val="21"/>
                <w:lang w:val="en-US"/>
              </w:rPr>
              <w:t>附表5仓库名称</w:t>
            </w:r>
          </w:p>
          <w:p w:rsidR="00AB1B10" w:rsidRDefault="00AB1B10" w:rsidP="009D5D76">
            <w:pPr>
              <w:spacing w:line="240" w:lineRule="exact"/>
              <w:jc w:val="center"/>
              <w:rPr>
                <w:rFonts w:ascii="仿宋" w:eastAsia="仿宋" w:hAnsi="仿宋"/>
                <w:color w:val="000000" w:themeColor="text1"/>
                <w:sz w:val="22"/>
                <w:szCs w:val="22"/>
                <w:lang w:val="en-US"/>
              </w:rPr>
            </w:pPr>
            <w:r w:rsidRPr="00AB1B10">
              <w:rPr>
                <w:rFonts w:ascii="仿宋" w:eastAsia="仿宋" w:hAnsi="仿宋"/>
                <w:color w:val="000000" w:themeColor="text1"/>
                <w:sz w:val="13"/>
                <w:szCs w:val="13"/>
                <w:lang w:val="en-US"/>
              </w:rPr>
              <w:t>Warehouse</w:t>
            </w:r>
            <w:r w:rsidRPr="00AB1B10">
              <w:rPr>
                <w:rFonts w:ascii="仿宋" w:eastAsia="仿宋" w:hAnsi="仿宋" w:hint="eastAsia"/>
                <w:color w:val="000000" w:themeColor="text1"/>
                <w:sz w:val="13"/>
                <w:szCs w:val="13"/>
                <w:lang w:val="en-US"/>
              </w:rPr>
              <w:t xml:space="preserve"> name</w:t>
            </w:r>
            <w:r w:rsidR="009D5D76">
              <w:rPr>
                <w:rFonts w:ascii="仿宋" w:eastAsia="仿宋" w:hAnsi="仿宋" w:hint="eastAsia"/>
                <w:color w:val="000000" w:themeColor="text1"/>
                <w:sz w:val="13"/>
                <w:szCs w:val="13"/>
                <w:lang w:val="en-US"/>
              </w:rPr>
              <w:t xml:space="preserve"> NO.5</w:t>
            </w:r>
          </w:p>
        </w:tc>
        <w:tc>
          <w:tcPr>
            <w:tcW w:w="2410" w:type="dxa"/>
            <w:vAlign w:val="center"/>
          </w:tcPr>
          <w:p w:rsidR="00F374AB" w:rsidRPr="0049277B" w:rsidRDefault="00F374AB" w:rsidP="00F76C22">
            <w:pPr>
              <w:spacing w:line="276" w:lineRule="auto"/>
              <w:rPr>
                <w:rFonts w:ascii="仿宋" w:eastAsia="仿宋" w:hAnsi="仿宋"/>
                <w:color w:val="000000" w:themeColor="text1"/>
                <w:sz w:val="22"/>
                <w:szCs w:val="22"/>
                <w:lang w:val="en-US"/>
              </w:rPr>
            </w:pPr>
          </w:p>
        </w:tc>
        <w:tc>
          <w:tcPr>
            <w:tcW w:w="851" w:type="dxa"/>
            <w:gridSpan w:val="3"/>
            <w:vAlign w:val="center"/>
          </w:tcPr>
          <w:p w:rsidR="00AB1B10" w:rsidRDefault="00AB1B10" w:rsidP="00AB1B10">
            <w:pPr>
              <w:spacing w:line="240" w:lineRule="exact"/>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权属</w:t>
            </w:r>
          </w:p>
          <w:p w:rsidR="00F374AB" w:rsidRPr="00AB1B10" w:rsidRDefault="00AB1B10" w:rsidP="00AB1B10">
            <w:pPr>
              <w:spacing w:line="240" w:lineRule="exact"/>
              <w:jc w:val="center"/>
              <w:rPr>
                <w:rFonts w:ascii="仿宋" w:eastAsia="仿宋" w:hAnsi="仿宋"/>
                <w:color w:val="000000" w:themeColor="text1"/>
                <w:sz w:val="13"/>
                <w:szCs w:val="13"/>
                <w:lang w:val="en-US"/>
              </w:rPr>
            </w:pPr>
            <w:r w:rsidRPr="00AB1B10">
              <w:rPr>
                <w:rFonts w:ascii="仿宋" w:eastAsia="仿宋" w:hAnsi="仿宋"/>
                <w:color w:val="000000" w:themeColor="text1"/>
                <w:sz w:val="13"/>
                <w:szCs w:val="13"/>
                <w:lang w:val="en-US"/>
              </w:rPr>
              <w:t>Ownership</w:t>
            </w:r>
          </w:p>
        </w:tc>
        <w:tc>
          <w:tcPr>
            <w:tcW w:w="1559" w:type="dxa"/>
            <w:gridSpan w:val="2"/>
            <w:vAlign w:val="center"/>
          </w:tcPr>
          <w:p w:rsidR="00AB1B10" w:rsidRDefault="00AB1B10" w:rsidP="00AB1B10">
            <w:pPr>
              <w:widowControl/>
              <w:jc w:val="center"/>
              <w:rPr>
                <w:rFonts w:ascii="仿宋" w:eastAsia="仿宋" w:hAnsi="仿宋"/>
                <w:color w:val="000000" w:themeColor="text1"/>
                <w:sz w:val="22"/>
                <w:szCs w:val="22"/>
              </w:rPr>
            </w:pPr>
            <w:r w:rsidRPr="0049277B">
              <w:rPr>
                <w:rFonts w:ascii="仿宋" w:eastAsia="仿宋" w:hAnsi="仿宋"/>
                <w:color w:val="000000" w:themeColor="text1"/>
                <w:sz w:val="22"/>
                <w:szCs w:val="22"/>
                <w:lang w:val="en-US"/>
              </w:rPr>
              <w:t>□</w:t>
            </w:r>
            <w:r w:rsidRPr="0049277B">
              <w:rPr>
                <w:rFonts w:ascii="仿宋" w:eastAsia="仿宋" w:hAnsi="仿宋" w:hint="eastAsia"/>
                <w:color w:val="000000" w:themeColor="text1"/>
                <w:sz w:val="22"/>
                <w:szCs w:val="22"/>
                <w:lang w:val="en-US"/>
              </w:rPr>
              <w:t>自有</w:t>
            </w:r>
            <w:r w:rsidRPr="00AB1B10">
              <w:rPr>
                <w:rFonts w:ascii="仿宋" w:eastAsia="仿宋" w:hAnsi="仿宋" w:hint="eastAsia"/>
                <w:color w:val="000000" w:themeColor="text1"/>
                <w:sz w:val="13"/>
                <w:szCs w:val="13"/>
              </w:rPr>
              <w:t>Own</w:t>
            </w:r>
          </w:p>
          <w:p w:rsidR="00F374AB" w:rsidRPr="0049277B" w:rsidRDefault="00AB1B10" w:rsidP="00AB1B10">
            <w:pPr>
              <w:widowControl/>
              <w:jc w:val="center"/>
              <w:rPr>
                <w:rFonts w:ascii="仿宋" w:eastAsia="仿宋" w:hAnsi="仿宋"/>
                <w:color w:val="000000" w:themeColor="text1"/>
                <w:sz w:val="22"/>
                <w:szCs w:val="22"/>
                <w:lang w:val="en-US"/>
              </w:rPr>
            </w:pPr>
            <w:r w:rsidRPr="0049277B">
              <w:rPr>
                <w:rFonts w:ascii="仿宋" w:eastAsia="仿宋" w:hAnsi="仿宋"/>
                <w:color w:val="000000" w:themeColor="text1"/>
                <w:sz w:val="22"/>
                <w:szCs w:val="22"/>
                <w:lang w:val="en-US"/>
              </w:rPr>
              <w:t>□</w:t>
            </w:r>
            <w:r w:rsidRPr="0049277B">
              <w:rPr>
                <w:rFonts w:ascii="仿宋" w:eastAsia="仿宋" w:hAnsi="仿宋" w:hint="eastAsia"/>
                <w:color w:val="000000" w:themeColor="text1"/>
                <w:sz w:val="22"/>
                <w:szCs w:val="22"/>
                <w:lang w:val="en-US"/>
              </w:rPr>
              <w:t>租赁</w:t>
            </w:r>
            <w:r w:rsidRPr="00AB1B10">
              <w:rPr>
                <w:rFonts w:ascii="仿宋" w:eastAsia="仿宋" w:hAnsi="仿宋" w:hint="eastAsia"/>
                <w:color w:val="000000" w:themeColor="text1"/>
                <w:sz w:val="13"/>
                <w:szCs w:val="13"/>
                <w:lang w:val="en-US"/>
              </w:rPr>
              <w:t>L</w:t>
            </w:r>
            <w:r w:rsidRPr="00AB1B10">
              <w:rPr>
                <w:rFonts w:ascii="仿宋" w:eastAsia="仿宋" w:hAnsi="仿宋"/>
                <w:color w:val="000000" w:themeColor="text1"/>
                <w:sz w:val="13"/>
                <w:szCs w:val="13"/>
                <w:lang w:val="en-US"/>
              </w:rPr>
              <w:t>ease</w:t>
            </w:r>
          </w:p>
        </w:tc>
        <w:tc>
          <w:tcPr>
            <w:tcW w:w="992" w:type="dxa"/>
            <w:vAlign w:val="center"/>
          </w:tcPr>
          <w:p w:rsidR="00AB1B10" w:rsidRPr="00AB1B10" w:rsidRDefault="00AB1B10" w:rsidP="00AB1B10">
            <w:pPr>
              <w:spacing w:line="240" w:lineRule="exact"/>
              <w:jc w:val="center"/>
              <w:rPr>
                <w:rFonts w:ascii="仿宋" w:eastAsia="仿宋" w:hAnsi="仿宋"/>
                <w:color w:val="000000" w:themeColor="text1"/>
                <w:szCs w:val="21"/>
                <w:lang w:val="en-US"/>
              </w:rPr>
            </w:pPr>
            <w:r w:rsidRPr="00AB1B10">
              <w:rPr>
                <w:rFonts w:ascii="仿宋" w:eastAsia="仿宋" w:hAnsi="仿宋" w:hint="eastAsia"/>
                <w:color w:val="000000" w:themeColor="text1"/>
                <w:szCs w:val="21"/>
                <w:lang w:val="en-US"/>
              </w:rPr>
              <w:t>经纬度</w:t>
            </w:r>
          </w:p>
          <w:p w:rsidR="00F374AB" w:rsidRPr="00AB1B10" w:rsidRDefault="00AB1B10" w:rsidP="00AB1B10">
            <w:pPr>
              <w:spacing w:line="240" w:lineRule="exact"/>
              <w:jc w:val="center"/>
              <w:rPr>
                <w:rFonts w:ascii="仿宋" w:eastAsia="仿宋" w:hAnsi="仿宋"/>
                <w:color w:val="000000" w:themeColor="text1"/>
                <w:szCs w:val="21"/>
                <w:lang w:val="en-US"/>
              </w:rPr>
            </w:pPr>
            <w:r w:rsidRPr="00AB1B10">
              <w:rPr>
                <w:rFonts w:ascii="仿宋" w:eastAsia="仿宋" w:hAnsi="仿宋"/>
                <w:color w:val="000000" w:themeColor="text1"/>
                <w:sz w:val="13"/>
                <w:szCs w:val="13"/>
                <w:lang w:val="en-US"/>
              </w:rPr>
              <w:t>Longitude and latitude</w:t>
            </w:r>
          </w:p>
        </w:tc>
        <w:tc>
          <w:tcPr>
            <w:tcW w:w="1985" w:type="dxa"/>
            <w:vAlign w:val="center"/>
          </w:tcPr>
          <w:p w:rsidR="00F374AB" w:rsidRPr="00F229AF" w:rsidRDefault="00F374AB" w:rsidP="00F76C22">
            <w:pPr>
              <w:widowControl/>
              <w:jc w:val="center"/>
              <w:rPr>
                <w:rFonts w:ascii="仿宋" w:eastAsia="仿宋" w:hAnsi="仿宋"/>
                <w:color w:val="000000" w:themeColor="text1"/>
                <w:sz w:val="22"/>
                <w:szCs w:val="22"/>
                <w:lang w:val="en-US"/>
              </w:rPr>
            </w:pPr>
          </w:p>
        </w:tc>
      </w:tr>
      <w:tr w:rsidR="00F374AB" w:rsidRPr="0049277B" w:rsidTr="00AB1B10">
        <w:trPr>
          <w:trHeight w:val="516"/>
        </w:trPr>
        <w:tc>
          <w:tcPr>
            <w:tcW w:w="1701" w:type="dxa"/>
            <w:vAlign w:val="center"/>
          </w:tcPr>
          <w:p w:rsidR="00F374AB" w:rsidRPr="00AB1B10" w:rsidRDefault="00F374AB" w:rsidP="00AB1B10">
            <w:pPr>
              <w:spacing w:line="240" w:lineRule="exact"/>
              <w:jc w:val="center"/>
              <w:rPr>
                <w:rFonts w:ascii="仿宋" w:eastAsia="仿宋" w:hAnsi="仿宋"/>
                <w:color w:val="000000" w:themeColor="text1"/>
                <w:szCs w:val="21"/>
                <w:lang w:val="en-US"/>
              </w:rPr>
            </w:pPr>
            <w:r w:rsidRPr="00AB1B10">
              <w:rPr>
                <w:rFonts w:ascii="仿宋" w:eastAsia="仿宋" w:hAnsi="仿宋" w:hint="eastAsia"/>
                <w:color w:val="000000" w:themeColor="text1"/>
                <w:szCs w:val="21"/>
                <w:lang w:val="en-US"/>
              </w:rPr>
              <w:t>附表</w:t>
            </w:r>
            <w:r w:rsidR="00E61EC8" w:rsidRPr="00AB1B10">
              <w:rPr>
                <w:rFonts w:ascii="仿宋" w:eastAsia="仿宋" w:hAnsi="仿宋" w:hint="eastAsia"/>
                <w:color w:val="000000" w:themeColor="text1"/>
                <w:szCs w:val="21"/>
                <w:lang w:val="en-US"/>
              </w:rPr>
              <w:t>6</w:t>
            </w:r>
            <w:r w:rsidRPr="00AB1B10">
              <w:rPr>
                <w:rFonts w:ascii="仿宋" w:eastAsia="仿宋" w:hAnsi="仿宋" w:hint="eastAsia"/>
                <w:color w:val="000000" w:themeColor="text1"/>
                <w:szCs w:val="21"/>
                <w:lang w:val="en-US"/>
              </w:rPr>
              <w:t>仓库名称</w:t>
            </w:r>
          </w:p>
          <w:p w:rsidR="00AB1B10" w:rsidRDefault="00AB1B10" w:rsidP="009D5D76">
            <w:pPr>
              <w:spacing w:line="240" w:lineRule="exact"/>
              <w:jc w:val="center"/>
              <w:rPr>
                <w:rFonts w:ascii="仿宋" w:eastAsia="仿宋" w:hAnsi="仿宋"/>
                <w:color w:val="000000" w:themeColor="text1"/>
                <w:sz w:val="22"/>
                <w:szCs w:val="22"/>
                <w:lang w:val="en-US"/>
              </w:rPr>
            </w:pPr>
            <w:r w:rsidRPr="00AB1B10">
              <w:rPr>
                <w:rFonts w:ascii="仿宋" w:eastAsia="仿宋" w:hAnsi="仿宋"/>
                <w:color w:val="000000" w:themeColor="text1"/>
                <w:sz w:val="13"/>
                <w:szCs w:val="13"/>
                <w:lang w:val="en-US"/>
              </w:rPr>
              <w:t>Warehouse</w:t>
            </w:r>
            <w:r w:rsidRPr="00AB1B10">
              <w:rPr>
                <w:rFonts w:ascii="仿宋" w:eastAsia="仿宋" w:hAnsi="仿宋" w:hint="eastAsia"/>
                <w:color w:val="000000" w:themeColor="text1"/>
                <w:sz w:val="13"/>
                <w:szCs w:val="13"/>
                <w:lang w:val="en-US"/>
              </w:rPr>
              <w:t xml:space="preserve"> name</w:t>
            </w:r>
            <w:r w:rsidR="009D5D76">
              <w:rPr>
                <w:rFonts w:ascii="仿宋" w:eastAsia="仿宋" w:hAnsi="仿宋" w:hint="eastAsia"/>
                <w:color w:val="000000" w:themeColor="text1"/>
                <w:sz w:val="13"/>
                <w:szCs w:val="13"/>
                <w:lang w:val="en-US"/>
              </w:rPr>
              <w:t xml:space="preserve"> NO.6</w:t>
            </w:r>
          </w:p>
        </w:tc>
        <w:tc>
          <w:tcPr>
            <w:tcW w:w="2410" w:type="dxa"/>
            <w:vAlign w:val="center"/>
          </w:tcPr>
          <w:p w:rsidR="00F374AB" w:rsidRPr="0049277B" w:rsidRDefault="00F374AB" w:rsidP="00F76C22">
            <w:pPr>
              <w:spacing w:line="276" w:lineRule="auto"/>
              <w:rPr>
                <w:rFonts w:ascii="仿宋" w:eastAsia="仿宋" w:hAnsi="仿宋"/>
                <w:color w:val="000000" w:themeColor="text1"/>
                <w:sz w:val="22"/>
                <w:szCs w:val="22"/>
                <w:lang w:val="en-US"/>
              </w:rPr>
            </w:pPr>
          </w:p>
        </w:tc>
        <w:tc>
          <w:tcPr>
            <w:tcW w:w="851" w:type="dxa"/>
            <w:gridSpan w:val="3"/>
            <w:vAlign w:val="center"/>
          </w:tcPr>
          <w:p w:rsidR="00F374AB" w:rsidRDefault="00F374AB" w:rsidP="00AB1B10">
            <w:pPr>
              <w:spacing w:line="240" w:lineRule="exact"/>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权属</w:t>
            </w:r>
          </w:p>
          <w:p w:rsidR="00AB1B10" w:rsidRPr="00AB1B10" w:rsidRDefault="00AB1B10" w:rsidP="00AB1B10">
            <w:pPr>
              <w:spacing w:line="240" w:lineRule="exact"/>
              <w:jc w:val="center"/>
              <w:rPr>
                <w:rFonts w:ascii="仿宋" w:eastAsia="仿宋" w:hAnsi="仿宋"/>
                <w:color w:val="000000" w:themeColor="text1"/>
                <w:sz w:val="13"/>
                <w:szCs w:val="13"/>
                <w:lang w:val="en-US"/>
              </w:rPr>
            </w:pPr>
            <w:r w:rsidRPr="00AB1B10">
              <w:rPr>
                <w:rFonts w:ascii="仿宋" w:eastAsia="仿宋" w:hAnsi="仿宋"/>
                <w:color w:val="000000" w:themeColor="text1"/>
                <w:sz w:val="13"/>
                <w:szCs w:val="13"/>
                <w:lang w:val="en-US"/>
              </w:rPr>
              <w:t>Ownership</w:t>
            </w:r>
          </w:p>
        </w:tc>
        <w:tc>
          <w:tcPr>
            <w:tcW w:w="1559" w:type="dxa"/>
            <w:gridSpan w:val="2"/>
            <w:vAlign w:val="center"/>
          </w:tcPr>
          <w:p w:rsidR="00AB1B10" w:rsidRDefault="00AB1B10" w:rsidP="00AB1B10">
            <w:pPr>
              <w:widowControl/>
              <w:jc w:val="center"/>
              <w:rPr>
                <w:rFonts w:ascii="仿宋" w:eastAsia="仿宋" w:hAnsi="仿宋"/>
                <w:color w:val="000000" w:themeColor="text1"/>
                <w:sz w:val="22"/>
                <w:szCs w:val="22"/>
              </w:rPr>
            </w:pPr>
            <w:r w:rsidRPr="0049277B">
              <w:rPr>
                <w:rFonts w:ascii="仿宋" w:eastAsia="仿宋" w:hAnsi="仿宋"/>
                <w:color w:val="000000" w:themeColor="text1"/>
                <w:sz w:val="22"/>
                <w:szCs w:val="22"/>
                <w:lang w:val="en-US"/>
              </w:rPr>
              <w:t>□</w:t>
            </w:r>
            <w:r w:rsidRPr="0049277B">
              <w:rPr>
                <w:rFonts w:ascii="仿宋" w:eastAsia="仿宋" w:hAnsi="仿宋" w:hint="eastAsia"/>
                <w:color w:val="000000" w:themeColor="text1"/>
                <w:sz w:val="22"/>
                <w:szCs w:val="22"/>
                <w:lang w:val="en-US"/>
              </w:rPr>
              <w:t>自有</w:t>
            </w:r>
            <w:r w:rsidRPr="00AB1B10">
              <w:rPr>
                <w:rFonts w:ascii="仿宋" w:eastAsia="仿宋" w:hAnsi="仿宋" w:hint="eastAsia"/>
                <w:color w:val="000000" w:themeColor="text1"/>
                <w:sz w:val="13"/>
                <w:szCs w:val="13"/>
              </w:rPr>
              <w:t>Own</w:t>
            </w:r>
          </w:p>
          <w:p w:rsidR="00F374AB" w:rsidRPr="0049277B" w:rsidRDefault="00AB1B10" w:rsidP="00AB1B10">
            <w:pPr>
              <w:widowControl/>
              <w:jc w:val="center"/>
              <w:rPr>
                <w:rFonts w:ascii="仿宋" w:eastAsia="仿宋" w:hAnsi="仿宋"/>
                <w:color w:val="000000" w:themeColor="text1"/>
                <w:sz w:val="22"/>
                <w:szCs w:val="22"/>
                <w:lang w:val="en-US"/>
              </w:rPr>
            </w:pPr>
            <w:r w:rsidRPr="0049277B">
              <w:rPr>
                <w:rFonts w:ascii="仿宋" w:eastAsia="仿宋" w:hAnsi="仿宋"/>
                <w:color w:val="000000" w:themeColor="text1"/>
                <w:sz w:val="22"/>
                <w:szCs w:val="22"/>
                <w:lang w:val="en-US"/>
              </w:rPr>
              <w:t>□</w:t>
            </w:r>
            <w:r w:rsidRPr="0049277B">
              <w:rPr>
                <w:rFonts w:ascii="仿宋" w:eastAsia="仿宋" w:hAnsi="仿宋" w:hint="eastAsia"/>
                <w:color w:val="000000" w:themeColor="text1"/>
                <w:sz w:val="22"/>
                <w:szCs w:val="22"/>
                <w:lang w:val="en-US"/>
              </w:rPr>
              <w:t>租赁</w:t>
            </w:r>
            <w:r w:rsidRPr="00AB1B10">
              <w:rPr>
                <w:rFonts w:ascii="仿宋" w:eastAsia="仿宋" w:hAnsi="仿宋" w:hint="eastAsia"/>
                <w:color w:val="000000" w:themeColor="text1"/>
                <w:sz w:val="13"/>
                <w:szCs w:val="13"/>
                <w:lang w:val="en-US"/>
              </w:rPr>
              <w:t>L</w:t>
            </w:r>
            <w:r w:rsidRPr="00AB1B10">
              <w:rPr>
                <w:rFonts w:ascii="仿宋" w:eastAsia="仿宋" w:hAnsi="仿宋"/>
                <w:color w:val="000000" w:themeColor="text1"/>
                <w:sz w:val="13"/>
                <w:szCs w:val="13"/>
                <w:lang w:val="en-US"/>
              </w:rPr>
              <w:t>ease</w:t>
            </w:r>
          </w:p>
        </w:tc>
        <w:tc>
          <w:tcPr>
            <w:tcW w:w="992" w:type="dxa"/>
            <w:vAlign w:val="center"/>
          </w:tcPr>
          <w:p w:rsidR="00AB1B10" w:rsidRPr="00AB1B10" w:rsidRDefault="00AB1B10" w:rsidP="00AB1B10">
            <w:pPr>
              <w:spacing w:line="240" w:lineRule="exact"/>
              <w:jc w:val="center"/>
              <w:rPr>
                <w:rFonts w:ascii="仿宋" w:eastAsia="仿宋" w:hAnsi="仿宋"/>
                <w:color w:val="000000" w:themeColor="text1"/>
                <w:szCs w:val="21"/>
                <w:lang w:val="en-US"/>
              </w:rPr>
            </w:pPr>
            <w:r w:rsidRPr="00AB1B10">
              <w:rPr>
                <w:rFonts w:ascii="仿宋" w:eastAsia="仿宋" w:hAnsi="仿宋" w:hint="eastAsia"/>
                <w:color w:val="000000" w:themeColor="text1"/>
                <w:szCs w:val="21"/>
                <w:lang w:val="en-US"/>
              </w:rPr>
              <w:t>经纬度</w:t>
            </w:r>
          </w:p>
          <w:p w:rsidR="00F374AB" w:rsidRPr="00AB1B10" w:rsidRDefault="00AB1B10" w:rsidP="00AB1B10">
            <w:pPr>
              <w:spacing w:line="240" w:lineRule="exact"/>
              <w:jc w:val="center"/>
              <w:rPr>
                <w:rFonts w:ascii="仿宋" w:eastAsia="仿宋" w:hAnsi="仿宋"/>
                <w:color w:val="000000" w:themeColor="text1"/>
                <w:szCs w:val="21"/>
                <w:lang w:val="en-US"/>
              </w:rPr>
            </w:pPr>
            <w:r w:rsidRPr="00AB1B10">
              <w:rPr>
                <w:rFonts w:ascii="仿宋" w:eastAsia="仿宋" w:hAnsi="仿宋"/>
                <w:color w:val="000000" w:themeColor="text1"/>
                <w:sz w:val="13"/>
                <w:szCs w:val="13"/>
                <w:lang w:val="en-US"/>
              </w:rPr>
              <w:t>Longitude and latitude</w:t>
            </w:r>
          </w:p>
        </w:tc>
        <w:tc>
          <w:tcPr>
            <w:tcW w:w="1985" w:type="dxa"/>
            <w:vAlign w:val="center"/>
          </w:tcPr>
          <w:p w:rsidR="00F374AB" w:rsidRPr="00F229AF" w:rsidRDefault="00F374AB" w:rsidP="00F76C22">
            <w:pPr>
              <w:widowControl/>
              <w:jc w:val="center"/>
              <w:rPr>
                <w:rFonts w:ascii="仿宋" w:eastAsia="仿宋" w:hAnsi="仿宋"/>
                <w:color w:val="000000" w:themeColor="text1"/>
                <w:sz w:val="22"/>
                <w:szCs w:val="22"/>
                <w:lang w:val="en-US"/>
              </w:rPr>
            </w:pPr>
          </w:p>
        </w:tc>
      </w:tr>
      <w:tr w:rsidR="00F374AB" w:rsidRPr="0049277B" w:rsidTr="00F374AB">
        <w:trPr>
          <w:trHeight w:val="942"/>
        </w:trPr>
        <w:tc>
          <w:tcPr>
            <w:tcW w:w="9498" w:type="dxa"/>
            <w:gridSpan w:val="9"/>
            <w:vAlign w:val="center"/>
          </w:tcPr>
          <w:p w:rsidR="00F374AB" w:rsidRDefault="00F374AB" w:rsidP="00F76C22">
            <w:pPr>
              <w:widowControl/>
              <w:jc w:val="left"/>
              <w:rPr>
                <w:rFonts w:ascii="仿宋" w:eastAsia="仿宋" w:hAnsi="仿宋"/>
                <w:color w:val="7F7F7F" w:themeColor="text1" w:themeTint="80"/>
                <w:sz w:val="22"/>
                <w:szCs w:val="22"/>
                <w:lang w:val="en-US"/>
              </w:rPr>
            </w:pPr>
            <w:r w:rsidRPr="00B849AA">
              <w:rPr>
                <w:rFonts w:ascii="仿宋" w:eastAsia="仿宋" w:hAnsi="仿宋" w:hint="eastAsia"/>
                <w:color w:val="7F7F7F" w:themeColor="text1" w:themeTint="80"/>
                <w:sz w:val="22"/>
                <w:szCs w:val="22"/>
                <w:lang w:val="en-US"/>
              </w:rPr>
              <w:t>（后续可自行添加）</w:t>
            </w:r>
          </w:p>
          <w:p w:rsidR="009D5D76" w:rsidRPr="0094659A" w:rsidRDefault="0094659A" w:rsidP="0094659A">
            <w:pPr>
              <w:widowControl/>
              <w:jc w:val="left"/>
              <w:rPr>
                <w:rFonts w:ascii="仿宋" w:eastAsia="仿宋" w:hAnsi="仿宋"/>
                <w:color w:val="7F7F7F" w:themeColor="text1" w:themeTint="80"/>
                <w:sz w:val="13"/>
                <w:szCs w:val="13"/>
                <w:lang w:val="en-US"/>
              </w:rPr>
            </w:pPr>
            <w:r w:rsidRPr="0094659A">
              <w:rPr>
                <w:rFonts w:ascii="仿宋" w:eastAsia="仿宋" w:hAnsi="仿宋" w:hint="eastAsia"/>
                <w:color w:val="7F7F7F" w:themeColor="text1" w:themeTint="80"/>
                <w:sz w:val="13"/>
                <w:szCs w:val="13"/>
                <w:lang w:val="en-US"/>
              </w:rPr>
              <w:t>(</w:t>
            </w:r>
            <w:r>
              <w:rPr>
                <w:rFonts w:ascii="仿宋" w:eastAsia="仿宋" w:hAnsi="仿宋" w:hint="eastAsia"/>
                <w:color w:val="7F7F7F" w:themeColor="text1" w:themeTint="80"/>
                <w:sz w:val="13"/>
                <w:szCs w:val="13"/>
                <w:lang w:val="en-US"/>
              </w:rPr>
              <w:t>P</w:t>
            </w:r>
            <w:r w:rsidRPr="0094659A">
              <w:rPr>
                <w:rFonts w:ascii="仿宋" w:eastAsia="仿宋" w:hAnsi="仿宋"/>
                <w:color w:val="7F7F7F" w:themeColor="text1" w:themeTint="80"/>
                <w:sz w:val="13"/>
                <w:szCs w:val="13"/>
                <w:lang w:val="en-US"/>
              </w:rPr>
              <w:t>l</w:t>
            </w:r>
            <w:r>
              <w:rPr>
                <w:rFonts w:ascii="仿宋" w:eastAsia="仿宋" w:hAnsi="仿宋" w:hint="eastAsia"/>
                <w:color w:val="7F7F7F" w:themeColor="text1" w:themeTint="80"/>
                <w:sz w:val="13"/>
                <w:szCs w:val="13"/>
                <w:lang w:val="en-US"/>
              </w:rPr>
              <w:t>ea</w:t>
            </w:r>
            <w:r w:rsidRPr="0094659A">
              <w:rPr>
                <w:rFonts w:ascii="仿宋" w:eastAsia="仿宋" w:hAnsi="仿宋"/>
                <w:color w:val="7F7F7F" w:themeColor="text1" w:themeTint="80"/>
                <w:sz w:val="13"/>
                <w:szCs w:val="13"/>
                <w:lang w:val="en-US"/>
              </w:rPr>
              <w:t>se add it by yourself</w:t>
            </w:r>
            <w:r w:rsidRPr="0094659A">
              <w:rPr>
                <w:rFonts w:ascii="仿宋" w:eastAsia="仿宋" w:hAnsi="仿宋" w:hint="eastAsia"/>
                <w:color w:val="7F7F7F" w:themeColor="text1" w:themeTint="80"/>
                <w:sz w:val="13"/>
                <w:szCs w:val="13"/>
                <w:lang w:val="en-US"/>
              </w:rPr>
              <w:t>)</w:t>
            </w:r>
          </w:p>
        </w:tc>
      </w:tr>
      <w:tr w:rsidR="00F374AB" w:rsidRPr="0049277B">
        <w:tc>
          <w:tcPr>
            <w:tcW w:w="9498" w:type="dxa"/>
            <w:gridSpan w:val="9"/>
            <w:vAlign w:val="center"/>
          </w:tcPr>
          <w:p w:rsidR="00F374AB" w:rsidRDefault="00F374AB" w:rsidP="000A0B2D">
            <w:pP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企业（盖章）：</w:t>
            </w:r>
          </w:p>
          <w:p w:rsidR="00F374AB" w:rsidRPr="0049277B" w:rsidRDefault="007A2546" w:rsidP="00F76C22">
            <w:pPr>
              <w:spacing w:line="276" w:lineRule="auto"/>
              <w:rPr>
                <w:rFonts w:ascii="仿宋" w:eastAsia="仿宋" w:hAnsi="仿宋"/>
                <w:color w:val="000000" w:themeColor="text1"/>
                <w:sz w:val="22"/>
                <w:szCs w:val="22"/>
                <w:lang w:val="en-US"/>
              </w:rPr>
            </w:pPr>
            <w:r w:rsidRPr="007A2546">
              <w:rPr>
                <w:rFonts w:ascii="仿宋" w:eastAsia="仿宋" w:hAnsi="仿宋"/>
                <w:color w:val="000000" w:themeColor="text1"/>
                <w:sz w:val="13"/>
                <w:szCs w:val="13"/>
                <w:lang w:val="en-US"/>
              </w:rPr>
              <w:t xml:space="preserve">Seal of warehousing and logistics enterprise </w:t>
            </w:r>
          </w:p>
          <w:p w:rsidR="00F374AB" w:rsidRDefault="00F374AB" w:rsidP="00F76C22">
            <w:pPr>
              <w:spacing w:line="276" w:lineRule="auto"/>
              <w:rPr>
                <w:rFonts w:ascii="仿宋" w:eastAsia="仿宋" w:hAnsi="仿宋"/>
                <w:color w:val="000000" w:themeColor="text1"/>
                <w:sz w:val="22"/>
                <w:szCs w:val="22"/>
                <w:lang w:val="en-US"/>
              </w:rPr>
            </w:pPr>
          </w:p>
          <w:p w:rsidR="007A2546" w:rsidRPr="0049277B" w:rsidRDefault="007A2546" w:rsidP="00F76C22">
            <w:pPr>
              <w:spacing w:line="276" w:lineRule="auto"/>
              <w:rPr>
                <w:rFonts w:ascii="仿宋" w:eastAsia="仿宋" w:hAnsi="仿宋"/>
                <w:color w:val="000000" w:themeColor="text1"/>
                <w:sz w:val="22"/>
                <w:szCs w:val="22"/>
                <w:lang w:val="en-US"/>
              </w:rPr>
            </w:pPr>
          </w:p>
          <w:p w:rsidR="00F374AB" w:rsidRPr="0049277B" w:rsidRDefault="00F374AB" w:rsidP="00F76C22">
            <w:pPr>
              <w:wordWrap w:val="0"/>
              <w:spacing w:line="276" w:lineRule="auto"/>
              <w:jc w:val="right"/>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年</w:t>
            </w:r>
            <w:r w:rsidRPr="0049277B">
              <w:rPr>
                <w:rFonts w:ascii="仿宋" w:eastAsia="仿宋" w:hAnsi="仿宋"/>
                <w:color w:val="000000" w:themeColor="text1"/>
                <w:sz w:val="22"/>
                <w:szCs w:val="22"/>
                <w:lang w:val="en-US"/>
              </w:rPr>
              <w:t xml:space="preserve">     </w:t>
            </w:r>
            <w:r w:rsidRPr="0049277B">
              <w:rPr>
                <w:rFonts w:ascii="仿宋" w:eastAsia="仿宋" w:hAnsi="仿宋" w:hint="eastAsia"/>
                <w:color w:val="000000" w:themeColor="text1"/>
                <w:sz w:val="22"/>
                <w:szCs w:val="22"/>
                <w:lang w:val="en-US"/>
              </w:rPr>
              <w:t xml:space="preserve">月 </w:t>
            </w:r>
            <w:r w:rsidRPr="0049277B">
              <w:rPr>
                <w:rFonts w:ascii="仿宋" w:eastAsia="仿宋" w:hAnsi="仿宋"/>
                <w:color w:val="000000" w:themeColor="text1"/>
                <w:sz w:val="22"/>
                <w:szCs w:val="22"/>
                <w:lang w:val="en-US"/>
              </w:rPr>
              <w:t xml:space="preserve">    </w:t>
            </w:r>
            <w:r w:rsidRPr="0049277B">
              <w:rPr>
                <w:rFonts w:ascii="仿宋" w:eastAsia="仿宋" w:hAnsi="仿宋" w:hint="eastAsia"/>
                <w:color w:val="000000" w:themeColor="text1"/>
                <w:sz w:val="22"/>
                <w:szCs w:val="22"/>
                <w:lang w:val="en-US"/>
              </w:rPr>
              <w:t>日</w:t>
            </w:r>
          </w:p>
        </w:tc>
      </w:tr>
    </w:tbl>
    <w:p w:rsidR="003B6BBB" w:rsidRPr="0049277B" w:rsidRDefault="003B6BBB">
      <w:pPr>
        <w:tabs>
          <w:tab w:val="left" w:pos="0"/>
        </w:tabs>
        <w:ind w:rightChars="-297" w:right="-624"/>
        <w:rPr>
          <w:rFonts w:ascii="FangSong" w:eastAsia="FangSong" w:hAnsi="FangSong"/>
          <w:color w:val="000000" w:themeColor="text1"/>
        </w:rPr>
      </w:pPr>
    </w:p>
    <w:p w:rsidR="003B6BBB" w:rsidRPr="00134D36" w:rsidRDefault="003B6BBB" w:rsidP="006B4A0E">
      <w:pPr>
        <w:tabs>
          <w:tab w:val="left" w:pos="0"/>
        </w:tabs>
        <w:ind w:rightChars="-297" w:right="-624"/>
        <w:rPr>
          <w:rFonts w:ascii="FangSong" w:eastAsia="FangSong" w:hAnsi="FangSong"/>
          <w:color w:val="000000" w:themeColor="text1"/>
          <w:sz w:val="18"/>
          <w:szCs w:val="21"/>
          <w:lang w:val="en-US"/>
        </w:rPr>
        <w:sectPr w:rsidR="003B6BBB" w:rsidRPr="00134D36">
          <w:headerReference w:type="default" r:id="rId8"/>
          <w:footerReference w:type="even" r:id="rId9"/>
          <w:footerReference w:type="default" r:id="rId10"/>
          <w:pgSz w:w="11900" w:h="16840"/>
          <w:pgMar w:top="1474" w:right="1797" w:bottom="1474" w:left="1797" w:header="454" w:footer="992" w:gutter="0"/>
          <w:pgNumType w:fmt="numberInDash"/>
          <w:cols w:space="425"/>
          <w:docGrid w:type="lines" w:linePitch="312"/>
        </w:sectPr>
      </w:pPr>
    </w:p>
    <w:p w:rsidR="003B6BBB" w:rsidRPr="0049277B" w:rsidRDefault="0032665B">
      <w:pPr>
        <w:widowControl/>
        <w:jc w:val="left"/>
        <w:rPr>
          <w:rFonts w:ascii="仿宋" w:eastAsia="仿宋" w:hAnsi="仿宋"/>
          <w:color w:val="000000" w:themeColor="text1"/>
          <w:lang w:val="en-US"/>
        </w:rPr>
      </w:pPr>
      <w:r w:rsidRPr="0049277B">
        <w:rPr>
          <w:rFonts w:ascii="仿宋" w:eastAsia="仿宋" w:hAnsi="仿宋" w:hint="eastAsia"/>
          <w:color w:val="000000" w:themeColor="text1"/>
          <w:lang w:val="en-US"/>
        </w:rPr>
        <w:lastRenderedPageBreak/>
        <w:t>附表</w:t>
      </w:r>
      <w:r w:rsidR="00026F80">
        <w:rPr>
          <w:rFonts w:ascii="仿宋" w:eastAsia="仿宋" w:hAnsi="仿宋" w:hint="eastAsia"/>
          <w:color w:val="000000" w:themeColor="text1"/>
          <w:lang w:val="en-US"/>
        </w:rPr>
        <w:t>1</w:t>
      </w:r>
      <w:r w:rsidRPr="0049277B">
        <w:rPr>
          <w:rFonts w:ascii="仿宋" w:eastAsia="仿宋" w:hAnsi="仿宋" w:hint="eastAsia"/>
          <w:color w:val="000000" w:themeColor="text1"/>
          <w:lang w:val="en-US"/>
        </w:rPr>
        <w:t>：</w:t>
      </w:r>
    </w:p>
    <w:p w:rsidR="003B6BBB" w:rsidRDefault="00FC0659" w:rsidP="00555B17">
      <w:pPr>
        <w:spacing w:line="300" w:lineRule="exact"/>
        <w:jc w:val="center"/>
        <w:rPr>
          <w:rFonts w:ascii="仿宋" w:eastAsia="仿宋" w:hAnsi="仿宋"/>
          <w:b/>
          <w:bCs/>
          <w:color w:val="000000" w:themeColor="text1"/>
          <w:sz w:val="28"/>
          <w:szCs w:val="36"/>
        </w:rPr>
      </w:pPr>
      <w:r>
        <w:rPr>
          <w:rFonts w:ascii="仿宋" w:eastAsia="仿宋" w:hAnsi="仿宋" w:hint="eastAsia"/>
          <w:b/>
          <w:bCs/>
          <w:color w:val="000000" w:themeColor="text1"/>
          <w:sz w:val="28"/>
          <w:szCs w:val="36"/>
        </w:rPr>
        <w:t>《</w:t>
      </w:r>
      <w:r w:rsidR="0032665B" w:rsidRPr="0049277B">
        <w:rPr>
          <w:rFonts w:ascii="仿宋" w:eastAsia="仿宋" w:hAnsi="仿宋" w:hint="eastAsia"/>
          <w:b/>
          <w:bCs/>
          <w:color w:val="000000" w:themeColor="text1"/>
          <w:sz w:val="28"/>
          <w:szCs w:val="36"/>
        </w:rPr>
        <w:t>仓库信息表</w:t>
      </w:r>
      <w:r>
        <w:rPr>
          <w:rFonts w:ascii="仿宋" w:eastAsia="仿宋" w:hAnsi="仿宋" w:hint="eastAsia"/>
          <w:b/>
          <w:bCs/>
          <w:color w:val="000000" w:themeColor="text1"/>
          <w:sz w:val="28"/>
          <w:szCs w:val="36"/>
        </w:rPr>
        <w:t>》</w:t>
      </w:r>
    </w:p>
    <w:p w:rsidR="00555B17" w:rsidRPr="00555B17" w:rsidRDefault="00555B17" w:rsidP="00555B17">
      <w:pPr>
        <w:spacing w:line="240" w:lineRule="atLeast"/>
        <w:jc w:val="center"/>
        <w:rPr>
          <w:rFonts w:ascii="仿宋" w:eastAsia="仿宋" w:hAnsi="仿宋"/>
          <w:color w:val="000000" w:themeColor="text1"/>
          <w:sz w:val="13"/>
          <w:szCs w:val="13"/>
        </w:rPr>
      </w:pPr>
      <w:r w:rsidRPr="00555B17">
        <w:rPr>
          <w:rFonts w:ascii="仿宋" w:eastAsia="仿宋" w:hAnsi="仿宋"/>
          <w:color w:val="000000" w:themeColor="text1"/>
          <w:sz w:val="13"/>
          <w:szCs w:val="13"/>
        </w:rPr>
        <w:t>Warehouse information table</w:t>
      </w:r>
    </w:p>
    <w:tbl>
      <w:tblPr>
        <w:tblStyle w:val="ac"/>
        <w:tblW w:w="9498" w:type="dxa"/>
        <w:tblInd w:w="-572" w:type="dxa"/>
        <w:tblLook w:val="04A0"/>
      </w:tblPr>
      <w:tblGrid>
        <w:gridCol w:w="1985"/>
        <w:gridCol w:w="2867"/>
        <w:gridCol w:w="84"/>
        <w:gridCol w:w="2151"/>
        <w:gridCol w:w="2411"/>
      </w:tblGrid>
      <w:tr w:rsidR="0049277B" w:rsidRPr="0049277B" w:rsidTr="00C86102">
        <w:trPr>
          <w:cantSplit/>
          <w:trHeight w:val="516"/>
        </w:trPr>
        <w:tc>
          <w:tcPr>
            <w:tcW w:w="9498" w:type="dxa"/>
            <w:gridSpan w:val="5"/>
            <w:vAlign w:val="center"/>
          </w:tcPr>
          <w:p w:rsidR="003B6BBB" w:rsidRPr="009D5D76" w:rsidRDefault="0032665B" w:rsidP="009D5D76">
            <w:pPr>
              <w:pStyle w:val="ad"/>
              <w:numPr>
                <w:ilvl w:val="0"/>
                <w:numId w:val="7"/>
              </w:numPr>
              <w:spacing w:line="240" w:lineRule="exact"/>
              <w:ind w:firstLineChars="0"/>
              <w:jc w:val="center"/>
              <w:rPr>
                <w:rFonts w:ascii="仿宋" w:eastAsia="仿宋" w:hAnsi="仿宋"/>
                <w:b/>
                <w:bCs/>
                <w:color w:val="000000" w:themeColor="text1"/>
                <w:sz w:val="22"/>
                <w:szCs w:val="22"/>
                <w:lang w:val="en-US"/>
              </w:rPr>
            </w:pPr>
            <w:r w:rsidRPr="009D5D76">
              <w:rPr>
                <w:rFonts w:ascii="仿宋" w:eastAsia="仿宋" w:hAnsi="仿宋" w:hint="eastAsia"/>
                <w:b/>
                <w:bCs/>
                <w:color w:val="000000" w:themeColor="text1"/>
                <w:sz w:val="22"/>
                <w:szCs w:val="22"/>
                <w:lang w:val="en-US"/>
              </w:rPr>
              <w:t>仓库基本信息</w:t>
            </w:r>
          </w:p>
          <w:p w:rsidR="009D5D76" w:rsidRPr="009D5D76" w:rsidRDefault="009D5D76" w:rsidP="009D5D76">
            <w:pPr>
              <w:spacing w:line="240" w:lineRule="exact"/>
              <w:ind w:firstLineChars="323" w:firstLine="420"/>
              <w:jc w:val="center"/>
              <w:rPr>
                <w:rFonts w:ascii="仿宋" w:eastAsia="仿宋" w:hAnsi="仿宋"/>
                <w:color w:val="000000" w:themeColor="text1"/>
                <w:sz w:val="22"/>
                <w:szCs w:val="22"/>
                <w:lang w:val="en-US"/>
              </w:rPr>
            </w:pPr>
            <w:r w:rsidRPr="00E51F9D">
              <w:rPr>
                <w:rFonts w:ascii="仿宋" w:eastAsia="仿宋" w:hAnsi="仿宋"/>
                <w:color w:val="000000" w:themeColor="text1"/>
                <w:sz w:val="13"/>
                <w:szCs w:val="13"/>
                <w:lang w:val="en-US"/>
              </w:rPr>
              <w:t>Warehouse</w:t>
            </w:r>
            <w:r w:rsidRPr="009D5D76">
              <w:rPr>
                <w:rFonts w:ascii="仿宋" w:eastAsia="仿宋" w:hAnsi="仿宋" w:hint="eastAsia"/>
                <w:color w:val="000000" w:themeColor="text1"/>
                <w:sz w:val="13"/>
                <w:szCs w:val="13"/>
                <w:lang w:val="en-US"/>
              </w:rPr>
              <w:t xml:space="preserve"> i</w:t>
            </w:r>
            <w:r w:rsidRPr="009D5D76">
              <w:rPr>
                <w:rFonts w:ascii="仿宋" w:eastAsia="仿宋" w:hAnsi="仿宋"/>
                <w:color w:val="000000" w:themeColor="text1"/>
                <w:sz w:val="13"/>
                <w:szCs w:val="13"/>
                <w:lang w:val="en-US"/>
              </w:rPr>
              <w:t>nformation</w:t>
            </w:r>
          </w:p>
        </w:tc>
      </w:tr>
      <w:tr w:rsidR="0049277B" w:rsidRPr="0049277B" w:rsidTr="007D658F">
        <w:trPr>
          <w:cantSplit/>
          <w:trHeight w:val="1871"/>
        </w:trPr>
        <w:tc>
          <w:tcPr>
            <w:tcW w:w="1985" w:type="dxa"/>
            <w:vAlign w:val="center"/>
          </w:tcPr>
          <w:p w:rsidR="003B6BBB" w:rsidRPr="00E51F9D" w:rsidRDefault="0032665B" w:rsidP="009D5D76">
            <w:pPr>
              <w:spacing w:line="240" w:lineRule="exact"/>
              <w:jc w:val="center"/>
              <w:rPr>
                <w:rFonts w:ascii="仿宋" w:eastAsia="仿宋" w:hAnsi="仿宋"/>
                <w:color w:val="000000" w:themeColor="text1"/>
                <w:sz w:val="22"/>
                <w:szCs w:val="22"/>
                <w:lang w:val="en-US"/>
              </w:rPr>
            </w:pPr>
            <w:r w:rsidRPr="00E51F9D">
              <w:rPr>
                <w:rFonts w:ascii="仿宋" w:eastAsia="仿宋" w:hAnsi="仿宋" w:hint="eastAsia"/>
                <w:color w:val="000000" w:themeColor="text1"/>
                <w:sz w:val="22"/>
                <w:szCs w:val="22"/>
                <w:lang w:val="en-US"/>
              </w:rPr>
              <w:t>仓库名称</w:t>
            </w:r>
          </w:p>
          <w:p w:rsidR="00E51F9D" w:rsidRPr="00E51F9D" w:rsidRDefault="00E51F9D" w:rsidP="009D5D76">
            <w:pPr>
              <w:spacing w:line="240" w:lineRule="exact"/>
              <w:jc w:val="center"/>
              <w:rPr>
                <w:rFonts w:ascii="仿宋" w:eastAsia="仿宋" w:hAnsi="仿宋"/>
                <w:color w:val="000000" w:themeColor="text1"/>
                <w:sz w:val="13"/>
                <w:szCs w:val="13"/>
                <w:lang w:val="en-US"/>
              </w:rPr>
            </w:pPr>
            <w:r w:rsidRPr="00E51F9D">
              <w:rPr>
                <w:rFonts w:ascii="仿宋" w:eastAsia="仿宋" w:hAnsi="仿宋"/>
                <w:color w:val="000000" w:themeColor="text1"/>
                <w:sz w:val="13"/>
                <w:szCs w:val="13"/>
                <w:lang w:val="en-US"/>
              </w:rPr>
              <w:t>Warehouse</w:t>
            </w:r>
            <w:r w:rsidRPr="00E51F9D">
              <w:rPr>
                <w:rFonts w:ascii="仿宋" w:eastAsia="仿宋" w:hAnsi="仿宋" w:hint="eastAsia"/>
                <w:color w:val="000000" w:themeColor="text1"/>
                <w:sz w:val="13"/>
                <w:szCs w:val="13"/>
                <w:lang w:val="en-US"/>
              </w:rPr>
              <w:t xml:space="preserve"> name</w:t>
            </w:r>
          </w:p>
        </w:tc>
        <w:tc>
          <w:tcPr>
            <w:tcW w:w="7513" w:type="dxa"/>
            <w:gridSpan w:val="4"/>
            <w:vAlign w:val="center"/>
          </w:tcPr>
          <w:p w:rsidR="00A863E4" w:rsidRDefault="00A863E4" w:rsidP="0094659A">
            <w:pPr>
              <w:spacing w:line="240" w:lineRule="exact"/>
              <w:jc w:val="left"/>
              <w:rPr>
                <w:rFonts w:ascii="仿宋" w:eastAsia="仿宋" w:hAnsi="仿宋"/>
                <w:color w:val="7F7F7F" w:themeColor="text1" w:themeTint="80"/>
                <w:sz w:val="22"/>
                <w:szCs w:val="22"/>
                <w:lang w:val="en-US"/>
              </w:rPr>
            </w:pPr>
            <w:r w:rsidRPr="00F229AF">
              <w:rPr>
                <w:rFonts w:ascii="仿宋" w:eastAsia="仿宋" w:hAnsi="仿宋" w:hint="eastAsia"/>
                <w:color w:val="7F7F7F" w:themeColor="text1" w:themeTint="80"/>
                <w:sz w:val="22"/>
                <w:szCs w:val="22"/>
              </w:rPr>
              <w:t>请提供精确到库号/储罐编号的仓库名称。</w:t>
            </w:r>
            <w:r w:rsidR="003A1037" w:rsidRPr="00F229AF">
              <w:rPr>
                <w:rFonts w:ascii="仿宋" w:eastAsia="仿宋" w:hAnsi="仿宋" w:hint="eastAsia"/>
                <w:color w:val="7F7F7F" w:themeColor="text1" w:themeTint="80"/>
                <w:sz w:val="22"/>
                <w:szCs w:val="22"/>
              </w:rPr>
              <w:t>(</w:t>
            </w:r>
            <w:r w:rsidRPr="00F229AF">
              <w:rPr>
                <w:rFonts w:ascii="仿宋" w:eastAsia="仿宋" w:hAnsi="仿宋" w:hint="eastAsia"/>
                <w:color w:val="7F7F7F" w:themeColor="text1" w:themeTint="80"/>
                <w:sz w:val="22"/>
                <w:szCs w:val="22"/>
              </w:rPr>
              <w:t>如</w:t>
            </w:r>
            <w:r w:rsidR="003A1037" w:rsidRPr="00F229AF">
              <w:rPr>
                <w:rFonts w:ascii="仿宋" w:eastAsia="仿宋" w:hAnsi="仿宋" w:hint="eastAsia"/>
                <w:color w:val="7F7F7F" w:themeColor="text1" w:themeTint="80"/>
                <w:sz w:val="22"/>
                <w:szCs w:val="22"/>
              </w:rPr>
              <w:t>多个仓库</w:t>
            </w:r>
            <w:r w:rsidR="0040310A" w:rsidRPr="00F229AF">
              <w:rPr>
                <w:rFonts w:ascii="仿宋" w:eastAsia="仿宋" w:hAnsi="仿宋" w:hint="eastAsia"/>
                <w:color w:val="7F7F7F" w:themeColor="text1" w:themeTint="80"/>
                <w:sz w:val="22"/>
                <w:szCs w:val="22"/>
              </w:rPr>
              <w:t>的</w:t>
            </w:r>
            <w:r w:rsidRPr="00F229AF">
              <w:rPr>
                <w:rFonts w:ascii="仿宋" w:eastAsia="仿宋" w:hAnsi="仿宋" w:hint="eastAsia"/>
                <w:color w:val="7F7F7F" w:themeColor="text1" w:themeTint="80"/>
                <w:sz w:val="22"/>
                <w:szCs w:val="22"/>
              </w:rPr>
              <w:t>信息除编号和经纬度外完全相同，则</w:t>
            </w:r>
            <w:r w:rsidRPr="00F229AF">
              <w:rPr>
                <w:rFonts w:ascii="仿宋" w:eastAsia="仿宋" w:hAnsi="仿宋" w:hint="eastAsia"/>
                <w:color w:val="7F7F7F" w:themeColor="text1" w:themeTint="80"/>
                <w:sz w:val="22"/>
                <w:szCs w:val="22"/>
                <w:lang w:val="en-US"/>
              </w:rPr>
              <w:t>可将名称和经纬度汇总</w:t>
            </w:r>
            <w:r w:rsidR="003A1037" w:rsidRPr="00F229AF">
              <w:rPr>
                <w:rFonts w:ascii="仿宋" w:eastAsia="仿宋" w:hAnsi="仿宋" w:hint="eastAsia"/>
                <w:color w:val="7F7F7F" w:themeColor="text1" w:themeTint="80"/>
                <w:sz w:val="22"/>
                <w:szCs w:val="22"/>
                <w:lang w:val="en-US"/>
              </w:rPr>
              <w:t>后共用本表)</w:t>
            </w:r>
          </w:p>
          <w:p w:rsidR="0094659A" w:rsidRPr="00F229AF" w:rsidRDefault="0094659A" w:rsidP="0094659A">
            <w:pPr>
              <w:spacing w:line="240" w:lineRule="exact"/>
              <w:jc w:val="left"/>
              <w:rPr>
                <w:rFonts w:ascii="仿宋" w:eastAsia="仿宋" w:hAnsi="仿宋"/>
                <w:color w:val="7F7F7F" w:themeColor="text1" w:themeTint="80"/>
                <w:sz w:val="22"/>
                <w:szCs w:val="22"/>
              </w:rPr>
            </w:pPr>
            <w:r w:rsidRPr="0094659A">
              <w:rPr>
                <w:rFonts w:ascii="仿宋" w:eastAsia="仿宋" w:hAnsi="仿宋" w:hint="eastAsia"/>
                <w:color w:val="7F7F7F" w:themeColor="text1" w:themeTint="80"/>
                <w:sz w:val="13"/>
                <w:szCs w:val="13"/>
                <w:lang w:val="en-US"/>
              </w:rPr>
              <w:t>(</w:t>
            </w:r>
            <w:r w:rsidRPr="0094659A">
              <w:rPr>
                <w:rFonts w:ascii="仿宋" w:eastAsia="仿宋" w:hAnsi="仿宋"/>
                <w:color w:val="7F7F7F" w:themeColor="text1" w:themeTint="80"/>
                <w:sz w:val="13"/>
                <w:szCs w:val="13"/>
                <w:lang w:val="en-US"/>
              </w:rPr>
              <w:t>Accurate to Warehouse number</w:t>
            </w:r>
            <w:r>
              <w:rPr>
                <w:rFonts w:ascii="仿宋" w:eastAsia="仿宋" w:hAnsi="仿宋" w:hint="eastAsia"/>
                <w:color w:val="7F7F7F" w:themeColor="text1" w:themeTint="80"/>
                <w:sz w:val="13"/>
                <w:szCs w:val="13"/>
                <w:lang w:val="en-US"/>
              </w:rPr>
              <w:t>)</w:t>
            </w:r>
          </w:p>
          <w:p w:rsidR="003B6BBB" w:rsidRPr="0049277B" w:rsidRDefault="003B6BBB" w:rsidP="00C86102">
            <w:pPr>
              <w:spacing w:line="276" w:lineRule="auto"/>
              <w:jc w:val="center"/>
              <w:rPr>
                <w:rFonts w:ascii="仿宋" w:eastAsia="仿宋" w:hAnsi="仿宋"/>
                <w:color w:val="000000" w:themeColor="text1"/>
                <w:sz w:val="22"/>
                <w:szCs w:val="22"/>
              </w:rPr>
            </w:pPr>
          </w:p>
          <w:p w:rsidR="00A863E4" w:rsidRPr="0049277B" w:rsidRDefault="00A863E4" w:rsidP="00C86102">
            <w:pPr>
              <w:spacing w:line="276" w:lineRule="auto"/>
              <w:jc w:val="center"/>
              <w:rPr>
                <w:rFonts w:ascii="仿宋" w:eastAsia="仿宋" w:hAnsi="仿宋"/>
                <w:color w:val="000000" w:themeColor="text1"/>
                <w:sz w:val="22"/>
                <w:szCs w:val="22"/>
              </w:rPr>
            </w:pPr>
          </w:p>
        </w:tc>
      </w:tr>
      <w:tr w:rsidR="0049277B" w:rsidRPr="0049277B" w:rsidTr="00AA365E">
        <w:trPr>
          <w:cantSplit/>
          <w:trHeight w:val="737"/>
        </w:trPr>
        <w:tc>
          <w:tcPr>
            <w:tcW w:w="1985" w:type="dxa"/>
            <w:vAlign w:val="center"/>
          </w:tcPr>
          <w:p w:rsidR="003B6BBB" w:rsidRDefault="0032665B" w:rsidP="009D5D76">
            <w:pPr>
              <w:spacing w:line="240" w:lineRule="exact"/>
              <w:jc w:val="center"/>
              <w:rPr>
                <w:rFonts w:ascii="仿宋" w:eastAsia="仿宋" w:hAnsi="仿宋"/>
                <w:color w:val="000000" w:themeColor="text1"/>
                <w:sz w:val="22"/>
                <w:szCs w:val="22"/>
              </w:rPr>
            </w:pPr>
            <w:r w:rsidRPr="0049277B">
              <w:rPr>
                <w:rFonts w:ascii="仿宋" w:eastAsia="仿宋" w:hAnsi="仿宋" w:hint="eastAsia"/>
                <w:color w:val="000000" w:themeColor="text1"/>
                <w:sz w:val="22"/>
                <w:szCs w:val="22"/>
              </w:rPr>
              <w:t>仓库地址</w:t>
            </w:r>
          </w:p>
          <w:p w:rsidR="00E51F9D" w:rsidRPr="0049277B" w:rsidRDefault="00E51F9D" w:rsidP="009D5D76">
            <w:pPr>
              <w:spacing w:line="240" w:lineRule="exact"/>
              <w:jc w:val="center"/>
              <w:rPr>
                <w:rFonts w:ascii="仿宋" w:eastAsia="仿宋" w:hAnsi="仿宋"/>
                <w:color w:val="000000" w:themeColor="text1"/>
                <w:sz w:val="22"/>
                <w:szCs w:val="22"/>
              </w:rPr>
            </w:pPr>
            <w:r w:rsidRPr="00E51F9D">
              <w:rPr>
                <w:rFonts w:ascii="仿宋" w:eastAsia="仿宋" w:hAnsi="仿宋"/>
                <w:color w:val="000000" w:themeColor="text1"/>
                <w:sz w:val="13"/>
                <w:szCs w:val="13"/>
                <w:lang w:val="en-US"/>
              </w:rPr>
              <w:t>Warehouse</w:t>
            </w:r>
            <w:r>
              <w:rPr>
                <w:rFonts w:ascii="仿宋" w:eastAsia="仿宋" w:hAnsi="仿宋" w:hint="eastAsia"/>
                <w:color w:val="000000" w:themeColor="text1"/>
                <w:sz w:val="13"/>
                <w:szCs w:val="13"/>
                <w:lang w:val="en-US"/>
              </w:rPr>
              <w:t xml:space="preserve"> </w:t>
            </w:r>
            <w:r w:rsidRPr="00E51F9D">
              <w:rPr>
                <w:rFonts w:ascii="仿宋" w:eastAsia="仿宋" w:hAnsi="仿宋"/>
                <w:color w:val="000000" w:themeColor="text1"/>
                <w:sz w:val="13"/>
                <w:szCs w:val="13"/>
                <w:lang w:val="en-US"/>
              </w:rPr>
              <w:t>address</w:t>
            </w:r>
          </w:p>
        </w:tc>
        <w:tc>
          <w:tcPr>
            <w:tcW w:w="7513" w:type="dxa"/>
            <w:gridSpan w:val="4"/>
            <w:vAlign w:val="center"/>
          </w:tcPr>
          <w:p w:rsidR="003B6BBB" w:rsidRPr="00E87B98" w:rsidRDefault="003B6BBB" w:rsidP="006E0FBE">
            <w:pPr>
              <w:spacing w:line="276" w:lineRule="auto"/>
              <w:rPr>
                <w:rFonts w:ascii="仿宋" w:eastAsia="仿宋" w:hAnsi="仿宋"/>
                <w:sz w:val="22"/>
                <w:szCs w:val="22"/>
                <w:u w:val="single"/>
              </w:rPr>
            </w:pPr>
          </w:p>
        </w:tc>
      </w:tr>
      <w:tr w:rsidR="00E87B98" w:rsidRPr="0049277B" w:rsidTr="008F05F8">
        <w:trPr>
          <w:cantSplit/>
          <w:trHeight w:val="1134"/>
        </w:trPr>
        <w:tc>
          <w:tcPr>
            <w:tcW w:w="1985" w:type="dxa"/>
            <w:vAlign w:val="center"/>
          </w:tcPr>
          <w:p w:rsidR="00E87B98" w:rsidRDefault="00E87B98" w:rsidP="009D5D76">
            <w:pPr>
              <w:spacing w:line="240" w:lineRule="exact"/>
              <w:jc w:val="center"/>
              <w:rPr>
                <w:rFonts w:ascii="仿宋" w:eastAsia="仿宋" w:hAnsi="仿宋"/>
                <w:color w:val="000000" w:themeColor="text1"/>
                <w:sz w:val="22"/>
                <w:szCs w:val="22"/>
                <w:lang w:val="en-US"/>
              </w:rPr>
            </w:pPr>
            <w:r>
              <w:rPr>
                <w:rFonts w:ascii="仿宋" w:eastAsia="仿宋" w:hAnsi="仿宋" w:hint="eastAsia"/>
                <w:color w:val="000000" w:themeColor="text1"/>
                <w:sz w:val="22"/>
                <w:szCs w:val="22"/>
                <w:lang w:val="en-US"/>
              </w:rPr>
              <w:t>仓库可供公示的联系人</w:t>
            </w:r>
          </w:p>
          <w:p w:rsidR="00E51F9D" w:rsidRDefault="00E51F9D" w:rsidP="009D5D76">
            <w:pPr>
              <w:spacing w:line="240" w:lineRule="exact"/>
              <w:jc w:val="center"/>
              <w:rPr>
                <w:rFonts w:ascii="仿宋" w:eastAsia="仿宋" w:hAnsi="仿宋"/>
                <w:color w:val="000000" w:themeColor="text1"/>
                <w:sz w:val="22"/>
                <w:szCs w:val="22"/>
              </w:rPr>
            </w:pPr>
            <w:r w:rsidRPr="00135550">
              <w:rPr>
                <w:rFonts w:ascii="仿宋" w:eastAsia="仿宋" w:hAnsi="仿宋"/>
                <w:color w:val="000000" w:themeColor="text1"/>
                <w:sz w:val="13"/>
                <w:szCs w:val="13"/>
                <w:lang w:val="en-US"/>
              </w:rPr>
              <w:t>Contact person</w:t>
            </w:r>
            <w:r w:rsidRPr="00135550">
              <w:rPr>
                <w:rFonts w:ascii="仿宋" w:eastAsia="仿宋" w:hAnsi="仿宋" w:hint="eastAsia"/>
                <w:color w:val="000000" w:themeColor="text1"/>
                <w:sz w:val="13"/>
                <w:szCs w:val="13"/>
                <w:lang w:val="en-US"/>
              </w:rPr>
              <w:t xml:space="preserve"> for p</w:t>
            </w:r>
            <w:r w:rsidRPr="00135550">
              <w:rPr>
                <w:rFonts w:ascii="仿宋" w:eastAsia="仿宋" w:hAnsi="仿宋"/>
                <w:color w:val="000000" w:themeColor="text1"/>
                <w:sz w:val="13"/>
                <w:szCs w:val="13"/>
                <w:lang w:val="en-US"/>
              </w:rPr>
              <w:t>ublicity</w:t>
            </w:r>
          </w:p>
        </w:tc>
        <w:tc>
          <w:tcPr>
            <w:tcW w:w="7513" w:type="dxa"/>
            <w:gridSpan w:val="4"/>
            <w:vAlign w:val="center"/>
          </w:tcPr>
          <w:p w:rsidR="00E87B98" w:rsidRDefault="008F05F8" w:rsidP="009D5D76">
            <w:pPr>
              <w:spacing w:line="240" w:lineRule="exact"/>
              <w:jc w:val="left"/>
              <w:rPr>
                <w:rFonts w:ascii="仿宋" w:eastAsia="仿宋" w:hAnsi="仿宋"/>
                <w:color w:val="7F7F7F" w:themeColor="text1" w:themeTint="80"/>
                <w:sz w:val="22"/>
                <w:szCs w:val="22"/>
              </w:rPr>
            </w:pPr>
            <w:r w:rsidRPr="008F05F8">
              <w:rPr>
                <w:rFonts w:ascii="仿宋" w:eastAsia="仿宋" w:hAnsi="仿宋" w:hint="eastAsia"/>
                <w:color w:val="7F7F7F" w:themeColor="text1" w:themeTint="80"/>
                <w:sz w:val="22"/>
                <w:szCs w:val="22"/>
              </w:rPr>
              <w:t>（</w:t>
            </w:r>
            <w:r w:rsidRPr="009C3299">
              <w:rPr>
                <w:rFonts w:ascii="仿宋" w:eastAsia="仿宋" w:hAnsi="仿宋" w:hint="eastAsia"/>
                <w:color w:val="7F7F7F" w:themeColor="text1" w:themeTint="80"/>
                <w:sz w:val="22"/>
                <w:szCs w:val="22"/>
              </w:rPr>
              <w:t>本信息将</w:t>
            </w:r>
            <w:r>
              <w:rPr>
                <w:rFonts w:ascii="仿宋" w:eastAsia="仿宋" w:hAnsi="仿宋" w:hint="eastAsia"/>
                <w:color w:val="7F7F7F" w:themeColor="text1" w:themeTint="80"/>
                <w:sz w:val="22"/>
                <w:szCs w:val="22"/>
              </w:rPr>
              <w:t>在</w:t>
            </w:r>
            <w:r w:rsidRPr="009C3299">
              <w:rPr>
                <w:rFonts w:ascii="仿宋" w:eastAsia="仿宋" w:hAnsi="仿宋" w:hint="eastAsia"/>
                <w:color w:val="7F7F7F" w:themeColor="text1" w:themeTint="80"/>
                <w:sz w:val="22"/>
                <w:szCs w:val="22"/>
              </w:rPr>
              <w:t>中仓登自律体系公示平台</w:t>
            </w:r>
            <w:r>
              <w:rPr>
                <w:rFonts w:ascii="仿宋" w:eastAsia="仿宋" w:hAnsi="仿宋" w:hint="eastAsia"/>
                <w:color w:val="7F7F7F" w:themeColor="text1" w:themeTint="80"/>
                <w:sz w:val="22"/>
                <w:szCs w:val="22"/>
              </w:rPr>
              <w:t>仓库档案页面中</w:t>
            </w:r>
            <w:r w:rsidRPr="009C3299">
              <w:rPr>
                <w:rFonts w:ascii="仿宋" w:eastAsia="仿宋" w:hAnsi="仿宋" w:hint="eastAsia"/>
                <w:color w:val="7F7F7F" w:themeColor="text1" w:themeTint="80"/>
                <w:sz w:val="22"/>
                <w:szCs w:val="22"/>
              </w:rPr>
              <w:t>对外</w:t>
            </w:r>
            <w:r w:rsidR="00B821C9">
              <w:rPr>
                <w:rFonts w:ascii="仿宋" w:eastAsia="仿宋" w:hAnsi="仿宋" w:hint="eastAsia"/>
                <w:color w:val="7F7F7F" w:themeColor="text1" w:themeTint="80"/>
                <w:sz w:val="22"/>
                <w:szCs w:val="22"/>
              </w:rPr>
              <w:t>公示</w:t>
            </w:r>
            <w:r w:rsidRPr="008F05F8">
              <w:rPr>
                <w:rFonts w:ascii="仿宋" w:eastAsia="仿宋" w:hAnsi="仿宋" w:hint="eastAsia"/>
                <w:color w:val="7F7F7F" w:themeColor="text1" w:themeTint="80"/>
                <w:sz w:val="22"/>
                <w:szCs w:val="22"/>
              </w:rPr>
              <w:t>）</w:t>
            </w:r>
          </w:p>
          <w:p w:rsidR="009D5D76" w:rsidRPr="009D5D76" w:rsidRDefault="009D5D76" w:rsidP="009D5D76">
            <w:pPr>
              <w:spacing w:line="240" w:lineRule="exact"/>
              <w:rPr>
                <w:rFonts w:ascii="仿宋" w:eastAsia="仿宋" w:hAnsi="仿宋"/>
                <w:color w:val="7F7F7F" w:themeColor="text1" w:themeTint="80"/>
                <w:sz w:val="22"/>
                <w:szCs w:val="22"/>
              </w:rPr>
            </w:pPr>
            <w:r w:rsidRPr="009D5D76">
              <w:rPr>
                <w:rFonts w:ascii="仿宋" w:eastAsia="仿宋" w:hAnsi="仿宋" w:hint="eastAsia"/>
                <w:color w:val="7F7F7F" w:themeColor="text1" w:themeTint="80"/>
                <w:sz w:val="13"/>
                <w:szCs w:val="13"/>
              </w:rPr>
              <w:t>(</w:t>
            </w:r>
            <w:r w:rsidRPr="009D5D76">
              <w:rPr>
                <w:rFonts w:ascii="仿宋" w:eastAsia="仿宋" w:hAnsi="仿宋"/>
                <w:color w:val="7F7F7F" w:themeColor="text1" w:themeTint="80"/>
                <w:sz w:val="13"/>
                <w:szCs w:val="13"/>
              </w:rPr>
              <w:t>This information will be publicized on our official website</w:t>
            </w:r>
            <w:r w:rsidRPr="009D5D76">
              <w:rPr>
                <w:rFonts w:ascii="仿宋" w:eastAsia="仿宋" w:hAnsi="仿宋" w:hint="eastAsia"/>
                <w:color w:val="7F7F7F" w:themeColor="text1" w:themeTint="80"/>
                <w:sz w:val="13"/>
                <w:szCs w:val="13"/>
              </w:rPr>
              <w:t>)</w:t>
            </w:r>
          </w:p>
          <w:p w:rsidR="008F05F8" w:rsidRPr="008F05F8" w:rsidRDefault="008F05F8" w:rsidP="008F05F8">
            <w:pPr>
              <w:spacing w:line="276" w:lineRule="auto"/>
              <w:jc w:val="center"/>
              <w:rPr>
                <w:rFonts w:ascii="仿宋" w:eastAsia="仿宋" w:hAnsi="仿宋"/>
                <w:sz w:val="22"/>
                <w:szCs w:val="22"/>
              </w:rPr>
            </w:pPr>
          </w:p>
        </w:tc>
      </w:tr>
      <w:tr w:rsidR="00E87B98" w:rsidRPr="0049277B" w:rsidTr="008F05F8">
        <w:trPr>
          <w:cantSplit/>
          <w:trHeight w:val="1134"/>
        </w:trPr>
        <w:tc>
          <w:tcPr>
            <w:tcW w:w="1985" w:type="dxa"/>
            <w:vAlign w:val="center"/>
          </w:tcPr>
          <w:p w:rsidR="00E87B98" w:rsidRDefault="00E87B98" w:rsidP="009D5D76">
            <w:pPr>
              <w:spacing w:line="240" w:lineRule="exact"/>
              <w:jc w:val="center"/>
              <w:rPr>
                <w:rFonts w:ascii="仿宋" w:eastAsia="仿宋" w:hAnsi="仿宋"/>
                <w:color w:val="000000" w:themeColor="text1"/>
                <w:sz w:val="22"/>
                <w:szCs w:val="22"/>
                <w:lang w:val="en-US"/>
              </w:rPr>
            </w:pPr>
            <w:r>
              <w:rPr>
                <w:rFonts w:ascii="仿宋" w:eastAsia="仿宋" w:hAnsi="仿宋" w:hint="eastAsia"/>
                <w:color w:val="000000" w:themeColor="text1"/>
                <w:sz w:val="22"/>
                <w:szCs w:val="22"/>
                <w:lang w:val="en-US"/>
              </w:rPr>
              <w:t>仓库可供公示的联系方式</w:t>
            </w:r>
          </w:p>
          <w:p w:rsidR="00E51F9D" w:rsidRDefault="00E51F9D" w:rsidP="009D5D76">
            <w:pPr>
              <w:spacing w:line="240" w:lineRule="exact"/>
              <w:jc w:val="center"/>
              <w:rPr>
                <w:rFonts w:ascii="仿宋" w:eastAsia="仿宋" w:hAnsi="仿宋"/>
                <w:color w:val="000000" w:themeColor="text1"/>
                <w:sz w:val="22"/>
                <w:szCs w:val="22"/>
                <w:lang w:val="en-US"/>
              </w:rPr>
            </w:pPr>
            <w:r w:rsidRPr="00135550">
              <w:rPr>
                <w:rFonts w:ascii="仿宋" w:eastAsia="仿宋" w:hAnsi="仿宋"/>
                <w:color w:val="000000" w:themeColor="text1"/>
                <w:sz w:val="13"/>
                <w:szCs w:val="13"/>
                <w:lang w:val="en-US"/>
              </w:rPr>
              <w:t>contact number</w:t>
            </w:r>
            <w:r w:rsidRPr="00135550">
              <w:rPr>
                <w:rFonts w:ascii="仿宋" w:eastAsia="仿宋" w:hAnsi="仿宋" w:hint="eastAsia"/>
                <w:color w:val="000000" w:themeColor="text1"/>
                <w:sz w:val="13"/>
                <w:szCs w:val="13"/>
                <w:lang w:val="en-US"/>
              </w:rPr>
              <w:t xml:space="preserve"> for p</w:t>
            </w:r>
            <w:r w:rsidRPr="00135550">
              <w:rPr>
                <w:rFonts w:ascii="仿宋" w:eastAsia="仿宋" w:hAnsi="仿宋"/>
                <w:color w:val="000000" w:themeColor="text1"/>
                <w:sz w:val="13"/>
                <w:szCs w:val="13"/>
                <w:lang w:val="en-US"/>
              </w:rPr>
              <w:t>ublicity</w:t>
            </w:r>
          </w:p>
        </w:tc>
        <w:tc>
          <w:tcPr>
            <w:tcW w:w="7513" w:type="dxa"/>
            <w:gridSpan w:val="4"/>
            <w:vAlign w:val="center"/>
          </w:tcPr>
          <w:p w:rsidR="00E87B98" w:rsidRDefault="008F05F8" w:rsidP="009D5D76">
            <w:pPr>
              <w:spacing w:line="240" w:lineRule="exact"/>
              <w:jc w:val="left"/>
              <w:rPr>
                <w:rFonts w:ascii="仿宋" w:eastAsia="仿宋" w:hAnsi="仿宋"/>
                <w:color w:val="7F7F7F" w:themeColor="text1" w:themeTint="80"/>
                <w:sz w:val="22"/>
                <w:szCs w:val="22"/>
              </w:rPr>
            </w:pPr>
            <w:r w:rsidRPr="008F05F8">
              <w:rPr>
                <w:rFonts w:ascii="仿宋" w:eastAsia="仿宋" w:hAnsi="仿宋" w:hint="eastAsia"/>
                <w:color w:val="7F7F7F" w:themeColor="text1" w:themeTint="80"/>
                <w:sz w:val="22"/>
                <w:szCs w:val="22"/>
              </w:rPr>
              <w:t>（</w:t>
            </w:r>
            <w:r w:rsidRPr="009C3299">
              <w:rPr>
                <w:rFonts w:ascii="仿宋" w:eastAsia="仿宋" w:hAnsi="仿宋" w:hint="eastAsia"/>
                <w:color w:val="7F7F7F" w:themeColor="text1" w:themeTint="80"/>
                <w:sz w:val="22"/>
                <w:szCs w:val="22"/>
              </w:rPr>
              <w:t>本信息将</w:t>
            </w:r>
            <w:r>
              <w:rPr>
                <w:rFonts w:ascii="仿宋" w:eastAsia="仿宋" w:hAnsi="仿宋" w:hint="eastAsia"/>
                <w:color w:val="7F7F7F" w:themeColor="text1" w:themeTint="80"/>
                <w:sz w:val="22"/>
                <w:szCs w:val="22"/>
              </w:rPr>
              <w:t>在</w:t>
            </w:r>
            <w:r w:rsidRPr="009C3299">
              <w:rPr>
                <w:rFonts w:ascii="仿宋" w:eastAsia="仿宋" w:hAnsi="仿宋" w:hint="eastAsia"/>
                <w:color w:val="7F7F7F" w:themeColor="text1" w:themeTint="80"/>
                <w:sz w:val="22"/>
                <w:szCs w:val="22"/>
              </w:rPr>
              <w:t>中仓登自律体系公示平台</w:t>
            </w:r>
            <w:r>
              <w:rPr>
                <w:rFonts w:ascii="仿宋" w:eastAsia="仿宋" w:hAnsi="仿宋" w:hint="eastAsia"/>
                <w:color w:val="7F7F7F" w:themeColor="text1" w:themeTint="80"/>
                <w:sz w:val="22"/>
                <w:szCs w:val="22"/>
              </w:rPr>
              <w:t>仓库档案页面中</w:t>
            </w:r>
            <w:r w:rsidRPr="009C3299">
              <w:rPr>
                <w:rFonts w:ascii="仿宋" w:eastAsia="仿宋" w:hAnsi="仿宋" w:hint="eastAsia"/>
                <w:color w:val="7F7F7F" w:themeColor="text1" w:themeTint="80"/>
                <w:sz w:val="22"/>
                <w:szCs w:val="22"/>
              </w:rPr>
              <w:t>对外</w:t>
            </w:r>
            <w:r w:rsidR="00B821C9">
              <w:rPr>
                <w:rFonts w:ascii="仿宋" w:eastAsia="仿宋" w:hAnsi="仿宋" w:hint="eastAsia"/>
                <w:color w:val="7F7F7F" w:themeColor="text1" w:themeTint="80"/>
                <w:sz w:val="22"/>
                <w:szCs w:val="22"/>
              </w:rPr>
              <w:t>公示</w:t>
            </w:r>
            <w:r w:rsidRPr="008F05F8">
              <w:rPr>
                <w:rFonts w:ascii="仿宋" w:eastAsia="仿宋" w:hAnsi="仿宋" w:hint="eastAsia"/>
                <w:color w:val="7F7F7F" w:themeColor="text1" w:themeTint="80"/>
                <w:sz w:val="22"/>
                <w:szCs w:val="22"/>
              </w:rPr>
              <w:t>）</w:t>
            </w:r>
          </w:p>
          <w:p w:rsidR="009D5D76" w:rsidRDefault="009D5D76" w:rsidP="009D5D76">
            <w:pPr>
              <w:spacing w:line="240" w:lineRule="exact"/>
              <w:rPr>
                <w:rFonts w:ascii="仿宋" w:eastAsia="仿宋" w:hAnsi="仿宋"/>
                <w:color w:val="7F7F7F" w:themeColor="text1" w:themeTint="80"/>
                <w:sz w:val="22"/>
                <w:szCs w:val="22"/>
              </w:rPr>
            </w:pPr>
            <w:r w:rsidRPr="009D5D76">
              <w:rPr>
                <w:rFonts w:ascii="仿宋" w:eastAsia="仿宋" w:hAnsi="仿宋" w:hint="eastAsia"/>
                <w:color w:val="7F7F7F" w:themeColor="text1" w:themeTint="80"/>
                <w:sz w:val="13"/>
                <w:szCs w:val="13"/>
              </w:rPr>
              <w:t>(</w:t>
            </w:r>
            <w:r w:rsidRPr="009D5D76">
              <w:rPr>
                <w:rFonts w:ascii="仿宋" w:eastAsia="仿宋" w:hAnsi="仿宋"/>
                <w:color w:val="7F7F7F" w:themeColor="text1" w:themeTint="80"/>
                <w:sz w:val="13"/>
                <w:szCs w:val="13"/>
              </w:rPr>
              <w:t>This information will be publicized on our official website</w:t>
            </w:r>
            <w:r w:rsidRPr="009D5D76">
              <w:rPr>
                <w:rFonts w:ascii="仿宋" w:eastAsia="仿宋" w:hAnsi="仿宋" w:hint="eastAsia"/>
                <w:color w:val="7F7F7F" w:themeColor="text1" w:themeTint="80"/>
                <w:sz w:val="13"/>
                <w:szCs w:val="13"/>
              </w:rPr>
              <w:t>)</w:t>
            </w:r>
          </w:p>
          <w:p w:rsidR="009D5D76" w:rsidRPr="009D5D76" w:rsidRDefault="009D5D76" w:rsidP="00E51F9D">
            <w:pPr>
              <w:spacing w:line="276" w:lineRule="auto"/>
              <w:jc w:val="left"/>
              <w:rPr>
                <w:rFonts w:ascii="仿宋" w:eastAsia="仿宋" w:hAnsi="仿宋"/>
                <w:color w:val="7F7F7F" w:themeColor="text1" w:themeTint="80"/>
                <w:sz w:val="22"/>
                <w:szCs w:val="22"/>
              </w:rPr>
            </w:pPr>
          </w:p>
          <w:p w:rsidR="008F05F8" w:rsidRPr="008F05F8" w:rsidRDefault="008F05F8" w:rsidP="00C86102">
            <w:pPr>
              <w:spacing w:line="276" w:lineRule="auto"/>
              <w:jc w:val="center"/>
              <w:rPr>
                <w:rFonts w:ascii="仿宋" w:eastAsia="仿宋" w:hAnsi="仿宋"/>
                <w:sz w:val="22"/>
                <w:szCs w:val="22"/>
              </w:rPr>
            </w:pPr>
          </w:p>
        </w:tc>
      </w:tr>
      <w:tr w:rsidR="00E660AD" w:rsidRPr="0049277B" w:rsidTr="00AA365E">
        <w:trPr>
          <w:cantSplit/>
          <w:trHeight w:val="737"/>
        </w:trPr>
        <w:tc>
          <w:tcPr>
            <w:tcW w:w="1985" w:type="dxa"/>
            <w:vAlign w:val="center"/>
          </w:tcPr>
          <w:p w:rsidR="00E660AD" w:rsidRDefault="00E660AD" w:rsidP="009D5D76">
            <w:pPr>
              <w:spacing w:line="240" w:lineRule="exact"/>
              <w:jc w:val="center"/>
              <w:rPr>
                <w:rFonts w:ascii="仿宋" w:eastAsia="仿宋" w:hAnsi="仿宋"/>
                <w:sz w:val="22"/>
                <w:szCs w:val="22"/>
              </w:rPr>
            </w:pPr>
            <w:r>
              <w:rPr>
                <w:rFonts w:ascii="仿宋" w:eastAsia="仿宋" w:hAnsi="仿宋" w:hint="eastAsia"/>
                <w:sz w:val="22"/>
                <w:szCs w:val="22"/>
              </w:rPr>
              <w:t>仓库经纬度</w:t>
            </w:r>
          </w:p>
          <w:p w:rsidR="00E51F9D" w:rsidRPr="00FB2577" w:rsidRDefault="00E51F9D" w:rsidP="009D5D76">
            <w:pPr>
              <w:spacing w:line="240" w:lineRule="exact"/>
              <w:jc w:val="center"/>
              <w:rPr>
                <w:rFonts w:ascii="仿宋" w:eastAsia="仿宋" w:hAnsi="仿宋"/>
                <w:sz w:val="22"/>
                <w:szCs w:val="22"/>
              </w:rPr>
            </w:pPr>
            <w:r w:rsidRPr="00AB1B10">
              <w:rPr>
                <w:rFonts w:ascii="仿宋" w:eastAsia="仿宋" w:hAnsi="仿宋"/>
                <w:color w:val="000000" w:themeColor="text1"/>
                <w:sz w:val="13"/>
                <w:szCs w:val="13"/>
                <w:lang w:val="en-US"/>
              </w:rPr>
              <w:t>Longitude and latitude</w:t>
            </w:r>
          </w:p>
        </w:tc>
        <w:tc>
          <w:tcPr>
            <w:tcW w:w="7513" w:type="dxa"/>
            <w:gridSpan w:val="4"/>
            <w:vAlign w:val="center"/>
          </w:tcPr>
          <w:p w:rsidR="00E660AD" w:rsidRDefault="00E660AD" w:rsidP="0094659A">
            <w:pPr>
              <w:spacing w:line="240" w:lineRule="exact"/>
              <w:jc w:val="left"/>
              <w:rPr>
                <w:rFonts w:ascii="仿宋" w:eastAsia="仿宋" w:hAnsi="仿宋"/>
                <w:color w:val="7F7F7F" w:themeColor="text1" w:themeTint="80"/>
                <w:sz w:val="22"/>
                <w:szCs w:val="22"/>
                <w:lang w:val="en-US"/>
              </w:rPr>
            </w:pPr>
            <w:r>
              <w:rPr>
                <w:rFonts w:ascii="仿宋" w:eastAsia="仿宋" w:hAnsi="仿宋" w:hint="eastAsia"/>
                <w:color w:val="7F7F7F" w:themeColor="text1" w:themeTint="80"/>
                <w:sz w:val="22"/>
                <w:szCs w:val="22"/>
              </w:rPr>
              <w:t>(</w:t>
            </w:r>
            <w:r w:rsidR="0028203B">
              <w:rPr>
                <w:rFonts w:ascii="仿宋" w:eastAsia="仿宋" w:hAnsi="仿宋" w:hint="eastAsia"/>
                <w:color w:val="7F7F7F" w:themeColor="text1" w:themeTint="80"/>
                <w:sz w:val="22"/>
                <w:szCs w:val="22"/>
                <w:lang w:val="en-US"/>
              </w:rPr>
              <w:t>需精确到小数点后6位</w:t>
            </w:r>
            <w:r w:rsidRPr="00F229AF">
              <w:rPr>
                <w:rFonts w:ascii="仿宋" w:eastAsia="仿宋" w:hAnsi="仿宋" w:hint="eastAsia"/>
                <w:color w:val="7F7F7F" w:themeColor="text1" w:themeTint="80"/>
                <w:sz w:val="22"/>
                <w:szCs w:val="22"/>
                <w:lang w:val="en-US"/>
              </w:rPr>
              <w:t>)</w:t>
            </w:r>
          </w:p>
          <w:p w:rsidR="0094659A" w:rsidRPr="00F229AF" w:rsidRDefault="0094659A" w:rsidP="0094659A">
            <w:pPr>
              <w:spacing w:line="240" w:lineRule="exact"/>
              <w:jc w:val="left"/>
              <w:rPr>
                <w:rFonts w:ascii="仿宋" w:eastAsia="仿宋" w:hAnsi="仿宋"/>
                <w:color w:val="7F7F7F" w:themeColor="text1" w:themeTint="80"/>
                <w:sz w:val="22"/>
                <w:szCs w:val="22"/>
              </w:rPr>
            </w:pPr>
            <w:r>
              <w:rPr>
                <w:rFonts w:ascii="仿宋" w:eastAsia="仿宋" w:hAnsi="仿宋" w:hint="eastAsia"/>
                <w:color w:val="7F7F7F" w:themeColor="text1" w:themeTint="80"/>
                <w:sz w:val="13"/>
                <w:szCs w:val="13"/>
                <w:lang w:val="en-US"/>
              </w:rPr>
              <w:t>(</w:t>
            </w:r>
            <w:r w:rsidRPr="0094659A">
              <w:rPr>
                <w:rFonts w:ascii="仿宋" w:eastAsia="仿宋" w:hAnsi="仿宋"/>
                <w:color w:val="7F7F7F" w:themeColor="text1" w:themeTint="80"/>
                <w:sz w:val="13"/>
                <w:szCs w:val="13"/>
                <w:lang w:val="en-US"/>
              </w:rPr>
              <w:t>Accurate to 6 decimal</w:t>
            </w:r>
            <w:r>
              <w:rPr>
                <w:rFonts w:ascii="仿宋" w:eastAsia="仿宋" w:hAnsi="仿宋" w:hint="eastAsia"/>
                <w:color w:val="7F7F7F" w:themeColor="text1" w:themeTint="80"/>
                <w:sz w:val="13"/>
                <w:szCs w:val="13"/>
                <w:lang w:val="en-US"/>
              </w:rPr>
              <w:t>)</w:t>
            </w:r>
          </w:p>
          <w:p w:rsidR="00E660AD" w:rsidRPr="00FB2577" w:rsidRDefault="00E660AD" w:rsidP="00E660AD">
            <w:pPr>
              <w:spacing w:line="276" w:lineRule="auto"/>
              <w:jc w:val="center"/>
              <w:rPr>
                <w:rFonts w:ascii="仿宋" w:eastAsia="仿宋" w:hAnsi="仿宋"/>
                <w:sz w:val="22"/>
                <w:szCs w:val="22"/>
              </w:rPr>
            </w:pPr>
          </w:p>
        </w:tc>
      </w:tr>
      <w:tr w:rsidR="00E660AD" w:rsidRPr="0049277B" w:rsidTr="0049277B">
        <w:trPr>
          <w:cantSplit/>
        </w:trPr>
        <w:tc>
          <w:tcPr>
            <w:tcW w:w="1985" w:type="dxa"/>
            <w:vAlign w:val="center"/>
          </w:tcPr>
          <w:p w:rsidR="00E660AD" w:rsidRDefault="00E660AD" w:rsidP="009D5D76">
            <w:pPr>
              <w:spacing w:line="240" w:lineRule="exact"/>
              <w:jc w:val="center"/>
              <w:rPr>
                <w:rFonts w:ascii="仿宋" w:eastAsia="仿宋" w:hAnsi="仿宋"/>
                <w:color w:val="000000" w:themeColor="text1"/>
                <w:sz w:val="22"/>
                <w:szCs w:val="22"/>
              </w:rPr>
            </w:pPr>
            <w:r w:rsidRPr="0049277B">
              <w:rPr>
                <w:rFonts w:ascii="仿宋" w:eastAsia="仿宋" w:hAnsi="仿宋" w:hint="eastAsia"/>
                <w:color w:val="000000" w:themeColor="text1"/>
                <w:sz w:val="22"/>
                <w:szCs w:val="22"/>
              </w:rPr>
              <w:t>仓库类型</w:t>
            </w:r>
          </w:p>
          <w:p w:rsidR="00E51F9D" w:rsidRPr="0049277B" w:rsidRDefault="00E51F9D" w:rsidP="009D5D76">
            <w:pPr>
              <w:spacing w:line="240" w:lineRule="exact"/>
              <w:jc w:val="center"/>
              <w:rPr>
                <w:rFonts w:ascii="仿宋" w:eastAsia="仿宋" w:hAnsi="仿宋"/>
                <w:color w:val="000000" w:themeColor="text1"/>
                <w:sz w:val="22"/>
                <w:szCs w:val="22"/>
              </w:rPr>
            </w:pPr>
            <w:r w:rsidRPr="00E51F9D">
              <w:rPr>
                <w:rFonts w:ascii="仿宋" w:eastAsia="仿宋" w:hAnsi="仿宋"/>
                <w:color w:val="000000" w:themeColor="text1"/>
                <w:sz w:val="13"/>
                <w:szCs w:val="13"/>
                <w:lang w:val="en-US"/>
              </w:rPr>
              <w:t>Warehouse</w:t>
            </w:r>
            <w:r w:rsidRPr="00E51F9D">
              <w:rPr>
                <w:rFonts w:ascii="仿宋" w:eastAsia="仿宋" w:hAnsi="仿宋"/>
                <w:color w:val="000000" w:themeColor="text1"/>
                <w:sz w:val="22"/>
                <w:szCs w:val="22"/>
              </w:rPr>
              <w:t xml:space="preserve"> </w:t>
            </w:r>
            <w:r w:rsidRPr="00E51F9D">
              <w:rPr>
                <w:rFonts w:ascii="仿宋" w:eastAsia="仿宋" w:hAnsi="仿宋"/>
                <w:color w:val="000000" w:themeColor="text1"/>
                <w:sz w:val="13"/>
                <w:szCs w:val="13"/>
              </w:rPr>
              <w:t>type</w:t>
            </w:r>
          </w:p>
        </w:tc>
        <w:tc>
          <w:tcPr>
            <w:tcW w:w="7513" w:type="dxa"/>
            <w:gridSpan w:val="4"/>
            <w:vAlign w:val="center"/>
          </w:tcPr>
          <w:p w:rsidR="003014DB" w:rsidRDefault="00A71D60" w:rsidP="009D5D76">
            <w:pPr>
              <w:spacing w:line="240" w:lineRule="exact"/>
              <w:jc w:val="center"/>
              <w:rPr>
                <w:rFonts w:ascii="仿宋" w:eastAsia="仿宋" w:hAnsi="仿宋"/>
                <w:color w:val="000000" w:themeColor="text1"/>
                <w:sz w:val="22"/>
                <w:szCs w:val="22"/>
              </w:rPr>
            </w:pPr>
            <w:r w:rsidRPr="0049277B">
              <w:rPr>
                <w:rFonts w:ascii="仿宋" w:eastAsia="仿宋" w:hAnsi="仿宋"/>
                <w:color w:val="000000" w:themeColor="text1"/>
                <w:sz w:val="22"/>
                <w:szCs w:val="22"/>
                <w:lang w:val="en-US"/>
              </w:rPr>
              <w:t>□</w:t>
            </w:r>
            <w:r w:rsidR="00FD67CC" w:rsidRPr="00D87F34">
              <w:rPr>
                <w:rFonts w:ascii="仿宋" w:eastAsia="仿宋" w:hAnsi="仿宋" w:hint="eastAsia"/>
                <w:color w:val="000000" w:themeColor="text1"/>
                <w:sz w:val="22"/>
                <w:szCs w:val="22"/>
              </w:rPr>
              <w:t>储罐</w:t>
            </w:r>
            <w:r w:rsidR="00E51F9D" w:rsidRPr="00E51F9D">
              <w:rPr>
                <w:rFonts w:ascii="仿宋" w:eastAsia="仿宋" w:hAnsi="仿宋" w:hint="eastAsia"/>
                <w:color w:val="000000" w:themeColor="text1"/>
                <w:sz w:val="13"/>
                <w:szCs w:val="13"/>
              </w:rPr>
              <w:t>(</w:t>
            </w:r>
            <w:r w:rsidR="00E51F9D" w:rsidRPr="00E51F9D">
              <w:rPr>
                <w:rFonts w:ascii="仿宋" w:eastAsia="仿宋" w:hAnsi="仿宋"/>
                <w:color w:val="000000" w:themeColor="text1"/>
                <w:sz w:val="13"/>
                <w:szCs w:val="13"/>
              </w:rPr>
              <w:t>Storage tank</w:t>
            </w:r>
            <w:r w:rsidR="00E51F9D" w:rsidRPr="00E51F9D">
              <w:rPr>
                <w:rFonts w:ascii="仿宋" w:eastAsia="仿宋" w:hAnsi="仿宋" w:hint="eastAsia"/>
                <w:color w:val="000000" w:themeColor="text1"/>
                <w:sz w:val="13"/>
                <w:szCs w:val="13"/>
              </w:rPr>
              <w:t>)</w:t>
            </w:r>
            <w:r w:rsidR="005C37AA" w:rsidRPr="00E51F9D">
              <w:rPr>
                <w:rFonts w:ascii="仿宋" w:eastAsia="仿宋" w:hAnsi="仿宋"/>
                <w:color w:val="000000" w:themeColor="text1"/>
                <w:sz w:val="13"/>
                <w:szCs w:val="13"/>
              </w:rPr>
              <w:t xml:space="preserve"> </w:t>
            </w:r>
            <w:r w:rsidR="005C37AA" w:rsidRPr="00D87F34">
              <w:rPr>
                <w:rFonts w:ascii="仿宋" w:eastAsia="仿宋" w:hAnsi="仿宋"/>
                <w:color w:val="000000" w:themeColor="text1"/>
                <w:sz w:val="22"/>
                <w:szCs w:val="22"/>
              </w:rPr>
              <w:t xml:space="preserve"> </w:t>
            </w:r>
            <w:r w:rsidRPr="0049277B">
              <w:rPr>
                <w:rFonts w:ascii="仿宋" w:eastAsia="仿宋" w:hAnsi="仿宋"/>
                <w:color w:val="000000" w:themeColor="text1"/>
                <w:sz w:val="22"/>
                <w:szCs w:val="22"/>
                <w:lang w:val="en-US"/>
              </w:rPr>
              <w:t>□</w:t>
            </w:r>
            <w:r w:rsidR="00E660AD" w:rsidRPr="00D87F34">
              <w:rPr>
                <w:rFonts w:ascii="仿宋" w:eastAsia="仿宋" w:hAnsi="仿宋"/>
                <w:color w:val="000000" w:themeColor="text1"/>
                <w:sz w:val="22"/>
                <w:szCs w:val="22"/>
              </w:rPr>
              <w:t>筒仓</w:t>
            </w:r>
            <w:r w:rsidR="00E51F9D" w:rsidRPr="00E51F9D">
              <w:rPr>
                <w:rFonts w:ascii="仿宋" w:eastAsia="仿宋" w:hAnsi="仿宋" w:hint="eastAsia"/>
                <w:color w:val="000000" w:themeColor="text1"/>
                <w:sz w:val="13"/>
                <w:szCs w:val="13"/>
              </w:rPr>
              <w:t>(</w:t>
            </w:r>
            <w:r w:rsidR="007965C9">
              <w:rPr>
                <w:rFonts w:ascii="仿宋" w:eastAsia="仿宋" w:hAnsi="仿宋" w:hint="eastAsia"/>
                <w:color w:val="000000" w:themeColor="text1"/>
                <w:sz w:val="13"/>
                <w:szCs w:val="13"/>
              </w:rPr>
              <w:t>S</w:t>
            </w:r>
            <w:r w:rsidR="00E51F9D" w:rsidRPr="00E51F9D">
              <w:rPr>
                <w:rFonts w:ascii="仿宋" w:eastAsia="仿宋" w:hAnsi="仿宋"/>
                <w:color w:val="000000" w:themeColor="text1"/>
                <w:sz w:val="13"/>
                <w:szCs w:val="13"/>
              </w:rPr>
              <w:t>ilo</w:t>
            </w:r>
            <w:r w:rsidR="00E51F9D" w:rsidRPr="00E51F9D">
              <w:rPr>
                <w:rFonts w:ascii="仿宋" w:eastAsia="仿宋" w:hAnsi="仿宋" w:hint="eastAsia"/>
                <w:color w:val="000000" w:themeColor="text1"/>
                <w:sz w:val="13"/>
                <w:szCs w:val="13"/>
              </w:rPr>
              <w:t>)</w:t>
            </w:r>
            <w:r w:rsidR="005C37AA" w:rsidRPr="00D87F34">
              <w:rPr>
                <w:rFonts w:ascii="仿宋" w:eastAsia="仿宋" w:hAnsi="仿宋"/>
                <w:color w:val="000000" w:themeColor="text1"/>
                <w:sz w:val="22"/>
                <w:szCs w:val="22"/>
              </w:rPr>
              <w:t xml:space="preserve">  </w:t>
            </w:r>
            <w:r w:rsidRPr="0049277B">
              <w:rPr>
                <w:rFonts w:ascii="仿宋" w:eastAsia="仿宋" w:hAnsi="仿宋"/>
                <w:color w:val="000000" w:themeColor="text1"/>
                <w:sz w:val="22"/>
                <w:szCs w:val="22"/>
                <w:lang w:val="en-US"/>
              </w:rPr>
              <w:t>□</w:t>
            </w:r>
            <w:r w:rsidR="009F10BB" w:rsidRPr="00D87F34">
              <w:rPr>
                <w:rFonts w:ascii="仿宋" w:eastAsia="仿宋" w:hAnsi="仿宋"/>
                <w:color w:val="000000" w:themeColor="text1"/>
                <w:sz w:val="22"/>
                <w:szCs w:val="22"/>
              </w:rPr>
              <w:t>堆场</w:t>
            </w:r>
            <w:r w:rsidR="00E51F9D" w:rsidRPr="007965C9">
              <w:rPr>
                <w:rFonts w:ascii="仿宋" w:eastAsia="仿宋" w:hAnsi="仿宋" w:hint="eastAsia"/>
                <w:color w:val="000000" w:themeColor="text1"/>
                <w:sz w:val="13"/>
                <w:szCs w:val="13"/>
              </w:rPr>
              <w:t>(</w:t>
            </w:r>
            <w:r w:rsidR="007965C9">
              <w:rPr>
                <w:rFonts w:ascii="仿宋" w:eastAsia="仿宋" w:hAnsi="仿宋" w:hint="eastAsia"/>
                <w:color w:val="000000" w:themeColor="text1"/>
                <w:sz w:val="13"/>
                <w:szCs w:val="13"/>
              </w:rPr>
              <w:t xml:space="preserve">Storage </w:t>
            </w:r>
            <w:r w:rsidR="00E51F9D" w:rsidRPr="007965C9">
              <w:rPr>
                <w:rFonts w:ascii="仿宋" w:eastAsia="仿宋" w:hAnsi="仿宋"/>
                <w:color w:val="000000" w:themeColor="text1"/>
                <w:sz w:val="13"/>
                <w:szCs w:val="13"/>
              </w:rPr>
              <w:t>yard</w:t>
            </w:r>
            <w:r w:rsidR="00E51F9D" w:rsidRPr="007965C9">
              <w:rPr>
                <w:rFonts w:ascii="仿宋" w:eastAsia="仿宋" w:hAnsi="仿宋" w:hint="eastAsia"/>
                <w:color w:val="000000" w:themeColor="text1"/>
                <w:sz w:val="13"/>
                <w:szCs w:val="13"/>
              </w:rPr>
              <w:t>)</w:t>
            </w:r>
            <w:r w:rsidR="009F10BB" w:rsidRPr="00D87F34">
              <w:rPr>
                <w:rFonts w:ascii="仿宋" w:eastAsia="仿宋" w:hAnsi="仿宋"/>
                <w:color w:val="000000" w:themeColor="text1"/>
                <w:sz w:val="22"/>
                <w:szCs w:val="22"/>
              </w:rPr>
              <w:t xml:space="preserve"> </w:t>
            </w:r>
            <w:r w:rsidR="003014DB">
              <w:rPr>
                <w:rFonts w:ascii="仿宋" w:eastAsia="仿宋" w:hAnsi="仿宋" w:hint="eastAsia"/>
                <w:color w:val="000000" w:themeColor="text1"/>
                <w:sz w:val="22"/>
                <w:szCs w:val="22"/>
              </w:rPr>
              <w:t xml:space="preserve"> </w:t>
            </w:r>
            <w:r w:rsidR="0043322A" w:rsidRPr="0049277B">
              <w:rPr>
                <w:rFonts w:ascii="仿宋" w:eastAsia="仿宋" w:hAnsi="仿宋"/>
                <w:color w:val="000000" w:themeColor="text1"/>
                <w:sz w:val="22"/>
                <w:szCs w:val="22"/>
                <w:lang w:val="en-US"/>
              </w:rPr>
              <w:t>□</w:t>
            </w:r>
            <w:r w:rsidR="0043322A" w:rsidRPr="00D87F34">
              <w:rPr>
                <w:rFonts w:ascii="仿宋" w:eastAsia="仿宋" w:hAnsi="仿宋"/>
                <w:color w:val="000000" w:themeColor="text1"/>
                <w:sz w:val="22"/>
                <w:szCs w:val="22"/>
              </w:rPr>
              <w:t>冷库</w:t>
            </w:r>
            <w:r w:rsidR="007965C9" w:rsidRPr="007965C9">
              <w:rPr>
                <w:rFonts w:ascii="仿宋" w:eastAsia="仿宋" w:hAnsi="仿宋" w:hint="eastAsia"/>
                <w:color w:val="000000" w:themeColor="text1"/>
                <w:sz w:val="13"/>
                <w:szCs w:val="13"/>
              </w:rPr>
              <w:t>（</w:t>
            </w:r>
            <w:r w:rsidR="007965C9" w:rsidRPr="007965C9">
              <w:rPr>
                <w:rFonts w:ascii="仿宋" w:eastAsia="仿宋" w:hAnsi="仿宋"/>
                <w:color w:val="000000" w:themeColor="text1"/>
                <w:sz w:val="13"/>
                <w:szCs w:val="13"/>
              </w:rPr>
              <w:t xml:space="preserve">Cold </w:t>
            </w:r>
            <w:r w:rsidR="007965C9">
              <w:rPr>
                <w:rFonts w:ascii="仿宋" w:eastAsia="仿宋" w:hAnsi="仿宋" w:hint="eastAsia"/>
                <w:color w:val="000000" w:themeColor="text1"/>
                <w:sz w:val="13"/>
                <w:szCs w:val="13"/>
              </w:rPr>
              <w:t>store</w:t>
            </w:r>
            <w:r w:rsidR="007965C9" w:rsidRPr="007965C9">
              <w:rPr>
                <w:rFonts w:ascii="仿宋" w:eastAsia="仿宋" w:hAnsi="仿宋" w:hint="eastAsia"/>
                <w:color w:val="000000" w:themeColor="text1"/>
                <w:sz w:val="13"/>
                <w:szCs w:val="13"/>
              </w:rPr>
              <w:t>）</w:t>
            </w:r>
          </w:p>
          <w:p w:rsidR="005C37AA" w:rsidRPr="00D87F34" w:rsidRDefault="003014DB" w:rsidP="009D5D76">
            <w:pPr>
              <w:spacing w:line="240" w:lineRule="exact"/>
              <w:jc w:val="center"/>
              <w:rPr>
                <w:rFonts w:ascii="仿宋" w:eastAsia="仿宋" w:hAnsi="仿宋"/>
                <w:color w:val="000000" w:themeColor="text1"/>
                <w:sz w:val="22"/>
                <w:szCs w:val="22"/>
              </w:rPr>
            </w:pPr>
            <w:r w:rsidRPr="0049277B">
              <w:rPr>
                <w:rFonts w:ascii="仿宋" w:eastAsia="仿宋" w:hAnsi="仿宋"/>
                <w:color w:val="000000" w:themeColor="text1"/>
                <w:sz w:val="22"/>
                <w:szCs w:val="22"/>
                <w:lang w:val="en-US"/>
              </w:rPr>
              <w:t>□</w:t>
            </w:r>
            <w:r w:rsidRPr="00D87F34">
              <w:rPr>
                <w:rFonts w:ascii="仿宋" w:eastAsia="仿宋" w:hAnsi="仿宋" w:hint="eastAsia"/>
                <w:color w:val="000000" w:themeColor="text1"/>
                <w:sz w:val="22"/>
                <w:szCs w:val="22"/>
              </w:rPr>
              <w:t>危险品仓库</w:t>
            </w:r>
            <w:r w:rsidR="007965C9" w:rsidRPr="007965C9">
              <w:rPr>
                <w:rFonts w:ascii="仿宋" w:eastAsia="仿宋" w:hAnsi="仿宋" w:hint="eastAsia"/>
                <w:color w:val="000000" w:themeColor="text1"/>
                <w:sz w:val="13"/>
                <w:szCs w:val="13"/>
              </w:rPr>
              <w:t>（</w:t>
            </w:r>
            <w:r w:rsidR="007965C9" w:rsidRPr="007965C9">
              <w:rPr>
                <w:rFonts w:ascii="仿宋" w:eastAsia="仿宋" w:hAnsi="仿宋"/>
                <w:color w:val="000000" w:themeColor="text1"/>
                <w:sz w:val="13"/>
                <w:szCs w:val="13"/>
              </w:rPr>
              <w:t>Dangerous</w:t>
            </w:r>
            <w:r w:rsidR="007965C9">
              <w:rPr>
                <w:rFonts w:ascii="仿宋" w:eastAsia="仿宋" w:hAnsi="仿宋" w:hint="eastAsia"/>
                <w:color w:val="000000" w:themeColor="text1"/>
                <w:sz w:val="13"/>
                <w:szCs w:val="13"/>
              </w:rPr>
              <w:t xml:space="preserve"> </w:t>
            </w:r>
            <w:r w:rsidR="007965C9" w:rsidRPr="007965C9">
              <w:rPr>
                <w:rFonts w:ascii="仿宋" w:eastAsia="仿宋" w:hAnsi="仿宋"/>
                <w:color w:val="000000" w:themeColor="text1"/>
                <w:sz w:val="13"/>
                <w:szCs w:val="13"/>
              </w:rPr>
              <w:t>goods</w:t>
            </w:r>
            <w:r w:rsidR="007965C9">
              <w:rPr>
                <w:rFonts w:ascii="仿宋" w:eastAsia="仿宋" w:hAnsi="仿宋" w:hint="eastAsia"/>
                <w:color w:val="000000" w:themeColor="text1"/>
                <w:sz w:val="13"/>
                <w:szCs w:val="13"/>
              </w:rPr>
              <w:t xml:space="preserve"> </w:t>
            </w:r>
            <w:r w:rsidR="007965C9" w:rsidRPr="007965C9">
              <w:rPr>
                <w:rFonts w:ascii="仿宋" w:eastAsia="仿宋" w:hAnsi="仿宋"/>
                <w:color w:val="000000" w:themeColor="text1"/>
                <w:sz w:val="13"/>
                <w:szCs w:val="13"/>
              </w:rPr>
              <w:t>warehouse</w:t>
            </w:r>
            <w:r w:rsidR="007965C9" w:rsidRPr="007965C9">
              <w:rPr>
                <w:rFonts w:ascii="仿宋" w:eastAsia="仿宋" w:hAnsi="仿宋" w:hint="eastAsia"/>
                <w:color w:val="000000" w:themeColor="text1"/>
                <w:sz w:val="13"/>
                <w:szCs w:val="13"/>
              </w:rPr>
              <w:t>）</w:t>
            </w:r>
            <w:r>
              <w:rPr>
                <w:rFonts w:ascii="仿宋" w:eastAsia="仿宋" w:hAnsi="仿宋" w:hint="eastAsia"/>
                <w:color w:val="000000" w:themeColor="text1"/>
                <w:sz w:val="22"/>
                <w:szCs w:val="22"/>
              </w:rPr>
              <w:t xml:space="preserve">  </w:t>
            </w:r>
            <w:r w:rsidR="00A71D60" w:rsidRPr="0049277B">
              <w:rPr>
                <w:rFonts w:ascii="仿宋" w:eastAsia="仿宋" w:hAnsi="仿宋"/>
                <w:color w:val="000000" w:themeColor="text1"/>
                <w:sz w:val="22"/>
                <w:szCs w:val="22"/>
                <w:lang w:val="en-US"/>
              </w:rPr>
              <w:t>□</w:t>
            </w:r>
            <w:r w:rsidR="00E660AD" w:rsidRPr="00D87F34">
              <w:rPr>
                <w:rFonts w:ascii="仿宋" w:eastAsia="仿宋" w:hAnsi="仿宋"/>
                <w:color w:val="000000" w:themeColor="text1"/>
                <w:sz w:val="22"/>
                <w:szCs w:val="22"/>
              </w:rPr>
              <w:t>通用</w:t>
            </w:r>
            <w:r>
              <w:rPr>
                <w:rFonts w:ascii="仿宋" w:eastAsia="仿宋" w:hAnsi="仿宋" w:hint="eastAsia"/>
                <w:color w:val="000000" w:themeColor="text1"/>
                <w:sz w:val="22"/>
                <w:szCs w:val="22"/>
              </w:rPr>
              <w:t>/常温</w:t>
            </w:r>
            <w:r w:rsidR="005C37AA" w:rsidRPr="00D87F34">
              <w:rPr>
                <w:rFonts w:ascii="仿宋" w:eastAsia="仿宋" w:hAnsi="仿宋" w:hint="eastAsia"/>
                <w:color w:val="000000" w:themeColor="text1"/>
                <w:sz w:val="22"/>
                <w:szCs w:val="22"/>
              </w:rPr>
              <w:t>仓</w:t>
            </w:r>
            <w:r w:rsidR="00E660AD" w:rsidRPr="00D87F34">
              <w:rPr>
                <w:rFonts w:ascii="仿宋" w:eastAsia="仿宋" w:hAnsi="仿宋"/>
                <w:color w:val="000000" w:themeColor="text1"/>
                <w:sz w:val="22"/>
                <w:szCs w:val="22"/>
              </w:rPr>
              <w:t>库</w:t>
            </w:r>
            <w:r w:rsidR="007965C9" w:rsidRPr="007965C9">
              <w:rPr>
                <w:rFonts w:ascii="仿宋" w:eastAsia="仿宋" w:hAnsi="仿宋" w:hint="eastAsia"/>
                <w:color w:val="000000" w:themeColor="text1"/>
                <w:sz w:val="13"/>
                <w:szCs w:val="13"/>
              </w:rPr>
              <w:t>（</w:t>
            </w:r>
            <w:r w:rsidR="007965C9" w:rsidRPr="007965C9">
              <w:rPr>
                <w:rFonts w:ascii="仿宋" w:eastAsia="仿宋" w:hAnsi="仿宋"/>
                <w:color w:val="000000" w:themeColor="text1"/>
                <w:sz w:val="13"/>
                <w:szCs w:val="13"/>
              </w:rPr>
              <w:t>General warehouse</w:t>
            </w:r>
            <w:r w:rsidR="007965C9" w:rsidRPr="007965C9">
              <w:rPr>
                <w:rFonts w:ascii="仿宋" w:eastAsia="仿宋" w:hAnsi="仿宋" w:hint="eastAsia"/>
                <w:color w:val="000000" w:themeColor="text1"/>
                <w:sz w:val="13"/>
                <w:szCs w:val="13"/>
              </w:rPr>
              <w:t>）</w:t>
            </w:r>
          </w:p>
          <w:p w:rsidR="009F10BB" w:rsidRPr="00D87F34" w:rsidRDefault="00E660AD" w:rsidP="009D5D76">
            <w:pPr>
              <w:spacing w:line="240" w:lineRule="exact"/>
              <w:jc w:val="center"/>
              <w:rPr>
                <w:rFonts w:ascii="仿宋" w:eastAsia="仿宋" w:hAnsi="仿宋"/>
                <w:color w:val="000000" w:themeColor="text1"/>
                <w:sz w:val="22"/>
                <w:szCs w:val="22"/>
              </w:rPr>
            </w:pPr>
            <w:r w:rsidRPr="00D87F34">
              <w:rPr>
                <w:rFonts w:ascii="仿宋" w:eastAsia="仿宋" w:hAnsi="仿宋"/>
                <w:color w:val="000000" w:themeColor="text1"/>
                <w:sz w:val="22"/>
                <w:szCs w:val="22"/>
              </w:rPr>
              <w:t xml:space="preserve"> </w:t>
            </w:r>
            <w:r w:rsidR="00A71D60" w:rsidRPr="0049277B">
              <w:rPr>
                <w:rFonts w:ascii="仿宋" w:eastAsia="仿宋" w:hAnsi="仿宋"/>
                <w:color w:val="000000" w:themeColor="text1"/>
                <w:sz w:val="22"/>
                <w:szCs w:val="22"/>
                <w:lang w:val="en-US"/>
              </w:rPr>
              <w:t>□</w:t>
            </w:r>
            <w:r w:rsidRPr="00D87F34">
              <w:rPr>
                <w:rFonts w:ascii="仿宋" w:eastAsia="仿宋" w:hAnsi="仿宋"/>
                <w:color w:val="000000" w:themeColor="text1"/>
                <w:sz w:val="22"/>
                <w:szCs w:val="22"/>
              </w:rPr>
              <w:t>其他</w:t>
            </w:r>
            <w:r w:rsidR="007965C9" w:rsidRPr="007965C9">
              <w:rPr>
                <w:rFonts w:ascii="仿宋" w:eastAsia="仿宋" w:hAnsi="仿宋" w:hint="eastAsia"/>
                <w:color w:val="000000" w:themeColor="text1"/>
                <w:sz w:val="13"/>
                <w:szCs w:val="13"/>
              </w:rPr>
              <w:t>（Other）</w:t>
            </w:r>
            <w:r w:rsidRPr="00D87F34">
              <w:rPr>
                <w:rFonts w:ascii="仿宋" w:eastAsia="仿宋" w:hAnsi="仿宋"/>
                <w:color w:val="000000" w:themeColor="text1"/>
                <w:sz w:val="22"/>
                <w:szCs w:val="22"/>
              </w:rPr>
              <w:t>：</w:t>
            </w:r>
          </w:p>
        </w:tc>
      </w:tr>
      <w:tr w:rsidR="0043322A" w:rsidRPr="0049277B" w:rsidTr="00AA365E">
        <w:trPr>
          <w:cantSplit/>
          <w:trHeight w:val="737"/>
        </w:trPr>
        <w:tc>
          <w:tcPr>
            <w:tcW w:w="1985" w:type="dxa"/>
            <w:vAlign w:val="center"/>
          </w:tcPr>
          <w:p w:rsidR="0043322A" w:rsidRDefault="0043322A" w:rsidP="009D5D76">
            <w:pPr>
              <w:spacing w:line="240" w:lineRule="exact"/>
              <w:jc w:val="center"/>
              <w:rPr>
                <w:rFonts w:ascii="仿宋" w:eastAsia="仿宋" w:hAnsi="仿宋"/>
                <w:color w:val="000000" w:themeColor="text1"/>
                <w:sz w:val="22"/>
                <w:szCs w:val="22"/>
              </w:rPr>
            </w:pPr>
            <w:r>
              <w:rPr>
                <w:rFonts w:ascii="仿宋" w:eastAsia="仿宋" w:hAnsi="仿宋" w:hint="eastAsia"/>
                <w:color w:val="000000" w:themeColor="text1"/>
                <w:sz w:val="22"/>
                <w:szCs w:val="22"/>
              </w:rPr>
              <w:t>仓库结构</w:t>
            </w:r>
          </w:p>
          <w:p w:rsidR="007965C9" w:rsidRPr="007965C9" w:rsidRDefault="007965C9" w:rsidP="009D5D76">
            <w:pPr>
              <w:spacing w:line="240" w:lineRule="exact"/>
              <w:jc w:val="center"/>
              <w:rPr>
                <w:rFonts w:ascii="仿宋" w:eastAsia="仿宋" w:hAnsi="仿宋"/>
                <w:color w:val="000000" w:themeColor="text1"/>
                <w:sz w:val="13"/>
                <w:szCs w:val="13"/>
              </w:rPr>
            </w:pPr>
            <w:r w:rsidRPr="007965C9">
              <w:rPr>
                <w:rFonts w:ascii="仿宋" w:eastAsia="仿宋" w:hAnsi="仿宋"/>
                <w:color w:val="000000" w:themeColor="text1"/>
                <w:sz w:val="13"/>
                <w:szCs w:val="13"/>
                <w:lang w:val="en-US"/>
              </w:rPr>
              <w:t>Warehouse</w:t>
            </w:r>
            <w:r w:rsidRPr="007965C9">
              <w:rPr>
                <w:rFonts w:ascii="仿宋" w:eastAsia="仿宋" w:hAnsi="仿宋"/>
                <w:color w:val="000000" w:themeColor="text1"/>
                <w:sz w:val="13"/>
                <w:szCs w:val="13"/>
              </w:rPr>
              <w:t xml:space="preserve"> structure</w:t>
            </w:r>
          </w:p>
        </w:tc>
        <w:tc>
          <w:tcPr>
            <w:tcW w:w="7513" w:type="dxa"/>
            <w:gridSpan w:val="4"/>
            <w:vAlign w:val="center"/>
          </w:tcPr>
          <w:p w:rsidR="007965C9" w:rsidRDefault="0043322A" w:rsidP="009D5D76">
            <w:pPr>
              <w:spacing w:line="240" w:lineRule="exact"/>
              <w:jc w:val="center"/>
            </w:pPr>
            <w:r w:rsidRPr="0049277B">
              <w:rPr>
                <w:rFonts w:ascii="仿宋" w:eastAsia="仿宋" w:hAnsi="仿宋"/>
                <w:color w:val="000000" w:themeColor="text1"/>
                <w:sz w:val="22"/>
                <w:szCs w:val="22"/>
                <w:lang w:val="en-US"/>
              </w:rPr>
              <w:t>□</w:t>
            </w:r>
            <w:r w:rsidRPr="0028203B">
              <w:rPr>
                <w:rFonts w:ascii="仿宋" w:eastAsia="仿宋" w:hAnsi="仿宋" w:hint="eastAsia"/>
                <w:color w:val="000000" w:themeColor="text1"/>
                <w:sz w:val="22"/>
                <w:szCs w:val="22"/>
              </w:rPr>
              <w:t>单层仓库</w:t>
            </w:r>
            <w:r w:rsidR="007965C9" w:rsidRPr="007965C9">
              <w:rPr>
                <w:rFonts w:ascii="仿宋" w:eastAsia="仿宋" w:hAnsi="仿宋" w:hint="eastAsia"/>
                <w:color w:val="000000" w:themeColor="text1"/>
                <w:sz w:val="13"/>
                <w:szCs w:val="13"/>
              </w:rPr>
              <w:t>(</w:t>
            </w:r>
            <w:r w:rsidR="007965C9" w:rsidRPr="007965C9">
              <w:rPr>
                <w:rFonts w:ascii="仿宋" w:eastAsia="仿宋" w:hAnsi="仿宋"/>
                <w:color w:val="000000" w:themeColor="text1"/>
                <w:sz w:val="13"/>
                <w:szCs w:val="13"/>
              </w:rPr>
              <w:t>Single layer structure</w:t>
            </w:r>
            <w:r w:rsidR="007965C9" w:rsidRPr="007965C9">
              <w:rPr>
                <w:rFonts w:ascii="仿宋" w:eastAsia="仿宋" w:hAnsi="仿宋" w:hint="eastAsia"/>
                <w:color w:val="000000" w:themeColor="text1"/>
                <w:sz w:val="13"/>
                <w:szCs w:val="13"/>
              </w:rPr>
              <w:t>)</w:t>
            </w:r>
            <w:r>
              <w:rPr>
                <w:rFonts w:hint="eastAsia"/>
              </w:rPr>
              <w:t xml:space="preserve"> </w:t>
            </w:r>
            <w:r w:rsidRPr="0049277B">
              <w:rPr>
                <w:rFonts w:ascii="仿宋" w:eastAsia="仿宋" w:hAnsi="仿宋"/>
                <w:color w:val="000000" w:themeColor="text1"/>
                <w:sz w:val="22"/>
                <w:szCs w:val="22"/>
                <w:lang w:val="en-US"/>
              </w:rPr>
              <w:t>□</w:t>
            </w:r>
            <w:r w:rsidRPr="0028203B">
              <w:rPr>
                <w:rFonts w:ascii="仿宋" w:eastAsia="仿宋" w:hAnsi="仿宋" w:hint="eastAsia"/>
                <w:color w:val="000000" w:themeColor="text1"/>
                <w:sz w:val="22"/>
                <w:szCs w:val="22"/>
              </w:rPr>
              <w:t>多层仓库</w:t>
            </w:r>
            <w:r w:rsidR="007965C9" w:rsidRPr="007965C9">
              <w:rPr>
                <w:rFonts w:ascii="仿宋" w:eastAsia="仿宋" w:hAnsi="仿宋" w:hint="eastAsia"/>
                <w:color w:val="000000" w:themeColor="text1"/>
                <w:sz w:val="13"/>
                <w:szCs w:val="13"/>
              </w:rPr>
              <w:t>(</w:t>
            </w:r>
            <w:r w:rsidR="007965C9" w:rsidRPr="007965C9">
              <w:rPr>
                <w:rFonts w:ascii="仿宋" w:eastAsia="仿宋" w:hAnsi="仿宋"/>
                <w:color w:val="000000" w:themeColor="text1"/>
                <w:sz w:val="13"/>
                <w:szCs w:val="13"/>
              </w:rPr>
              <w:t>Multilayer structure</w:t>
            </w:r>
            <w:r w:rsidR="007965C9" w:rsidRPr="007965C9">
              <w:rPr>
                <w:rFonts w:ascii="仿宋" w:eastAsia="仿宋" w:hAnsi="仿宋" w:hint="eastAsia"/>
                <w:color w:val="000000" w:themeColor="text1"/>
                <w:sz w:val="13"/>
                <w:szCs w:val="13"/>
              </w:rPr>
              <w:t>)</w:t>
            </w:r>
            <w:r>
              <w:rPr>
                <w:rFonts w:hint="eastAsia"/>
              </w:rPr>
              <w:t xml:space="preserve"> </w:t>
            </w:r>
          </w:p>
          <w:p w:rsidR="0043322A" w:rsidRPr="007965C9" w:rsidRDefault="0043322A" w:rsidP="009D5D76">
            <w:pPr>
              <w:spacing w:line="240" w:lineRule="exact"/>
              <w:jc w:val="center"/>
              <w:rPr>
                <w:rFonts w:ascii="仿宋" w:eastAsia="仿宋" w:hAnsi="仿宋"/>
                <w:color w:val="000000" w:themeColor="text1"/>
                <w:sz w:val="22"/>
                <w:szCs w:val="22"/>
              </w:rPr>
            </w:pPr>
            <w:r w:rsidRPr="0049277B">
              <w:rPr>
                <w:rFonts w:ascii="仿宋" w:eastAsia="仿宋" w:hAnsi="仿宋"/>
                <w:color w:val="000000" w:themeColor="text1"/>
                <w:sz w:val="22"/>
                <w:szCs w:val="22"/>
                <w:lang w:val="en-US"/>
              </w:rPr>
              <w:t>□</w:t>
            </w:r>
            <w:r w:rsidRPr="0028203B">
              <w:rPr>
                <w:rFonts w:ascii="仿宋" w:eastAsia="仿宋" w:hAnsi="仿宋" w:hint="eastAsia"/>
                <w:color w:val="000000" w:themeColor="text1"/>
                <w:sz w:val="22"/>
                <w:szCs w:val="22"/>
              </w:rPr>
              <w:t>立体仓库</w:t>
            </w:r>
            <w:r w:rsidR="007965C9" w:rsidRPr="007965C9">
              <w:rPr>
                <w:rFonts w:ascii="仿宋" w:eastAsia="仿宋" w:hAnsi="仿宋" w:hint="eastAsia"/>
                <w:color w:val="000000" w:themeColor="text1"/>
                <w:sz w:val="13"/>
                <w:szCs w:val="13"/>
              </w:rPr>
              <w:t>(</w:t>
            </w:r>
            <w:r w:rsidR="007965C9" w:rsidRPr="007965C9">
              <w:rPr>
                <w:rFonts w:ascii="仿宋" w:eastAsia="仿宋" w:hAnsi="仿宋"/>
                <w:color w:val="000000" w:themeColor="text1"/>
                <w:sz w:val="13"/>
                <w:szCs w:val="13"/>
              </w:rPr>
              <w:t>Three dimensional structure</w:t>
            </w:r>
            <w:r w:rsidR="007965C9" w:rsidRPr="007965C9">
              <w:rPr>
                <w:rFonts w:ascii="仿宋" w:eastAsia="仿宋" w:hAnsi="仿宋" w:hint="eastAsia"/>
                <w:color w:val="000000" w:themeColor="text1"/>
                <w:sz w:val="13"/>
                <w:szCs w:val="13"/>
              </w:rPr>
              <w:t>)</w:t>
            </w:r>
            <w:r w:rsidR="009B3E36">
              <w:rPr>
                <w:rFonts w:ascii="仿宋" w:eastAsia="仿宋" w:hAnsi="仿宋" w:hint="eastAsia"/>
                <w:color w:val="000000" w:themeColor="text1"/>
                <w:sz w:val="22"/>
                <w:szCs w:val="22"/>
              </w:rPr>
              <w:t xml:space="preserve"> </w:t>
            </w:r>
            <w:r w:rsidR="009B3E36" w:rsidRPr="0049277B">
              <w:rPr>
                <w:rFonts w:ascii="仿宋" w:eastAsia="仿宋" w:hAnsi="仿宋"/>
                <w:color w:val="000000" w:themeColor="text1"/>
                <w:sz w:val="22"/>
                <w:szCs w:val="22"/>
                <w:lang w:val="en-US"/>
              </w:rPr>
              <w:t>□</w:t>
            </w:r>
            <w:r w:rsidR="009B3E36" w:rsidRPr="00D87F34">
              <w:rPr>
                <w:rFonts w:ascii="仿宋" w:eastAsia="仿宋" w:hAnsi="仿宋" w:hint="eastAsia"/>
                <w:color w:val="000000" w:themeColor="text1"/>
                <w:sz w:val="22"/>
                <w:szCs w:val="22"/>
              </w:rPr>
              <w:t>储罐</w:t>
            </w:r>
            <w:r w:rsidR="007965C9" w:rsidRPr="00E51F9D">
              <w:rPr>
                <w:rFonts w:ascii="仿宋" w:eastAsia="仿宋" w:hAnsi="仿宋" w:hint="eastAsia"/>
                <w:color w:val="000000" w:themeColor="text1"/>
                <w:sz w:val="13"/>
                <w:szCs w:val="13"/>
              </w:rPr>
              <w:t>(</w:t>
            </w:r>
            <w:r w:rsidR="007965C9" w:rsidRPr="00E51F9D">
              <w:rPr>
                <w:rFonts w:ascii="仿宋" w:eastAsia="仿宋" w:hAnsi="仿宋"/>
                <w:color w:val="000000" w:themeColor="text1"/>
                <w:sz w:val="13"/>
                <w:szCs w:val="13"/>
              </w:rPr>
              <w:t>Storage tank</w:t>
            </w:r>
            <w:r w:rsidR="007965C9" w:rsidRPr="00E51F9D">
              <w:rPr>
                <w:rFonts w:ascii="仿宋" w:eastAsia="仿宋" w:hAnsi="仿宋" w:hint="eastAsia"/>
                <w:color w:val="000000" w:themeColor="text1"/>
                <w:sz w:val="13"/>
                <w:szCs w:val="13"/>
              </w:rPr>
              <w:t>)</w:t>
            </w:r>
            <w:r w:rsidR="009B3E36">
              <w:rPr>
                <w:rFonts w:ascii="仿宋" w:eastAsia="仿宋" w:hAnsi="仿宋" w:hint="eastAsia"/>
                <w:color w:val="000000" w:themeColor="text1"/>
                <w:sz w:val="22"/>
                <w:szCs w:val="22"/>
              </w:rPr>
              <w:t xml:space="preserve"> </w:t>
            </w:r>
            <w:r w:rsidR="009B3E36" w:rsidRPr="0049277B">
              <w:rPr>
                <w:rFonts w:ascii="仿宋" w:eastAsia="仿宋" w:hAnsi="仿宋"/>
                <w:color w:val="000000" w:themeColor="text1"/>
                <w:sz w:val="22"/>
                <w:szCs w:val="22"/>
                <w:lang w:val="en-US"/>
              </w:rPr>
              <w:t>□</w:t>
            </w:r>
            <w:r w:rsidR="009B3E36" w:rsidRPr="00D87F34">
              <w:rPr>
                <w:rFonts w:ascii="仿宋" w:eastAsia="仿宋" w:hAnsi="仿宋"/>
                <w:color w:val="000000" w:themeColor="text1"/>
                <w:sz w:val="22"/>
                <w:szCs w:val="22"/>
              </w:rPr>
              <w:t>筒仓</w:t>
            </w:r>
            <w:r w:rsidR="007965C9" w:rsidRPr="00E51F9D">
              <w:rPr>
                <w:rFonts w:ascii="仿宋" w:eastAsia="仿宋" w:hAnsi="仿宋" w:hint="eastAsia"/>
                <w:color w:val="000000" w:themeColor="text1"/>
                <w:sz w:val="13"/>
                <w:szCs w:val="13"/>
              </w:rPr>
              <w:t>(</w:t>
            </w:r>
            <w:r w:rsidR="007965C9">
              <w:rPr>
                <w:rFonts w:ascii="仿宋" w:eastAsia="仿宋" w:hAnsi="仿宋" w:hint="eastAsia"/>
                <w:color w:val="000000" w:themeColor="text1"/>
                <w:sz w:val="13"/>
                <w:szCs w:val="13"/>
              </w:rPr>
              <w:t>S</w:t>
            </w:r>
            <w:r w:rsidR="007965C9" w:rsidRPr="00E51F9D">
              <w:rPr>
                <w:rFonts w:ascii="仿宋" w:eastAsia="仿宋" w:hAnsi="仿宋"/>
                <w:color w:val="000000" w:themeColor="text1"/>
                <w:sz w:val="13"/>
                <w:szCs w:val="13"/>
              </w:rPr>
              <w:t>ilo</w:t>
            </w:r>
            <w:r w:rsidR="007965C9" w:rsidRPr="00E51F9D">
              <w:rPr>
                <w:rFonts w:ascii="仿宋" w:eastAsia="仿宋" w:hAnsi="仿宋" w:hint="eastAsia"/>
                <w:color w:val="000000" w:themeColor="text1"/>
                <w:sz w:val="13"/>
                <w:szCs w:val="13"/>
              </w:rPr>
              <w:t>)</w:t>
            </w:r>
            <w:r w:rsidR="00576842">
              <w:rPr>
                <w:rFonts w:ascii="仿宋" w:eastAsia="仿宋" w:hAnsi="仿宋" w:hint="eastAsia"/>
                <w:color w:val="000000" w:themeColor="text1"/>
                <w:sz w:val="22"/>
                <w:szCs w:val="22"/>
              </w:rPr>
              <w:t xml:space="preserve"> </w:t>
            </w:r>
            <w:r w:rsidR="00576842" w:rsidRPr="0049277B">
              <w:rPr>
                <w:rFonts w:ascii="仿宋" w:eastAsia="仿宋" w:hAnsi="仿宋"/>
                <w:color w:val="000000" w:themeColor="text1"/>
                <w:sz w:val="22"/>
                <w:szCs w:val="22"/>
                <w:lang w:val="en-US"/>
              </w:rPr>
              <w:t>□</w:t>
            </w:r>
            <w:r w:rsidR="00576842" w:rsidRPr="00D87F34">
              <w:rPr>
                <w:rFonts w:ascii="仿宋" w:eastAsia="仿宋" w:hAnsi="仿宋"/>
                <w:color w:val="000000" w:themeColor="text1"/>
                <w:sz w:val="22"/>
                <w:szCs w:val="22"/>
              </w:rPr>
              <w:t>堆场</w:t>
            </w:r>
            <w:r w:rsidR="007965C9" w:rsidRPr="007965C9">
              <w:rPr>
                <w:rFonts w:ascii="仿宋" w:eastAsia="仿宋" w:hAnsi="仿宋" w:hint="eastAsia"/>
                <w:color w:val="000000" w:themeColor="text1"/>
                <w:sz w:val="13"/>
                <w:szCs w:val="13"/>
              </w:rPr>
              <w:t>(</w:t>
            </w:r>
            <w:r w:rsidR="007965C9">
              <w:rPr>
                <w:rFonts w:ascii="仿宋" w:eastAsia="仿宋" w:hAnsi="仿宋" w:hint="eastAsia"/>
                <w:color w:val="000000" w:themeColor="text1"/>
                <w:sz w:val="13"/>
                <w:szCs w:val="13"/>
              </w:rPr>
              <w:t xml:space="preserve">Storage </w:t>
            </w:r>
            <w:r w:rsidR="007965C9" w:rsidRPr="007965C9">
              <w:rPr>
                <w:rFonts w:ascii="仿宋" w:eastAsia="仿宋" w:hAnsi="仿宋"/>
                <w:color w:val="000000" w:themeColor="text1"/>
                <w:sz w:val="13"/>
                <w:szCs w:val="13"/>
              </w:rPr>
              <w:t>yard</w:t>
            </w:r>
            <w:r w:rsidR="007965C9" w:rsidRPr="007965C9">
              <w:rPr>
                <w:rFonts w:ascii="仿宋" w:eastAsia="仿宋" w:hAnsi="仿宋" w:hint="eastAsia"/>
                <w:color w:val="000000" w:themeColor="text1"/>
                <w:sz w:val="13"/>
                <w:szCs w:val="13"/>
              </w:rPr>
              <w:t>)</w:t>
            </w:r>
          </w:p>
        </w:tc>
      </w:tr>
      <w:tr w:rsidR="003014DB" w:rsidRPr="0049277B" w:rsidTr="00AA365E">
        <w:trPr>
          <w:cantSplit/>
          <w:trHeight w:val="737"/>
        </w:trPr>
        <w:tc>
          <w:tcPr>
            <w:tcW w:w="1985" w:type="dxa"/>
            <w:vAlign w:val="center"/>
          </w:tcPr>
          <w:p w:rsidR="003014DB" w:rsidRDefault="003014DB" w:rsidP="009D5D76">
            <w:pPr>
              <w:spacing w:line="240" w:lineRule="exact"/>
              <w:jc w:val="center"/>
              <w:rPr>
                <w:rFonts w:ascii="仿宋" w:eastAsia="仿宋" w:hAnsi="仿宋"/>
                <w:sz w:val="22"/>
                <w:szCs w:val="22"/>
              </w:rPr>
            </w:pPr>
            <w:r>
              <w:rPr>
                <w:rFonts w:ascii="仿宋" w:eastAsia="仿宋" w:hAnsi="仿宋" w:hint="eastAsia"/>
                <w:sz w:val="22"/>
                <w:szCs w:val="22"/>
              </w:rPr>
              <w:t>仓库面积/体积</w:t>
            </w:r>
          </w:p>
          <w:p w:rsidR="007965C9" w:rsidRPr="007965C9" w:rsidRDefault="007965C9" w:rsidP="009D5D76">
            <w:pPr>
              <w:spacing w:line="240" w:lineRule="exact"/>
              <w:jc w:val="center"/>
              <w:rPr>
                <w:rFonts w:ascii="仿宋" w:eastAsia="仿宋" w:hAnsi="仿宋"/>
                <w:color w:val="000000" w:themeColor="text1"/>
                <w:sz w:val="13"/>
                <w:szCs w:val="13"/>
              </w:rPr>
            </w:pPr>
            <w:r w:rsidRPr="007965C9">
              <w:rPr>
                <w:rFonts w:ascii="仿宋" w:eastAsia="仿宋" w:hAnsi="仿宋"/>
                <w:color w:val="000000" w:themeColor="text1"/>
                <w:sz w:val="13"/>
                <w:szCs w:val="13"/>
              </w:rPr>
              <w:t>Area</w:t>
            </w:r>
            <w:r>
              <w:rPr>
                <w:rFonts w:ascii="仿宋" w:eastAsia="仿宋" w:hAnsi="仿宋" w:hint="eastAsia"/>
                <w:color w:val="000000" w:themeColor="text1"/>
                <w:sz w:val="13"/>
                <w:szCs w:val="13"/>
              </w:rPr>
              <w:t xml:space="preserve"> or </w:t>
            </w:r>
            <w:r w:rsidRPr="007965C9">
              <w:rPr>
                <w:rFonts w:ascii="仿宋" w:eastAsia="仿宋" w:hAnsi="仿宋"/>
                <w:color w:val="000000" w:themeColor="text1"/>
                <w:sz w:val="13"/>
                <w:szCs w:val="13"/>
              </w:rPr>
              <w:t>volume of warehouse</w:t>
            </w:r>
          </w:p>
        </w:tc>
        <w:tc>
          <w:tcPr>
            <w:tcW w:w="7513" w:type="dxa"/>
            <w:gridSpan w:val="4"/>
            <w:vAlign w:val="center"/>
          </w:tcPr>
          <w:p w:rsidR="003014DB" w:rsidRDefault="003014DB" w:rsidP="007965C9">
            <w:pPr>
              <w:spacing w:line="276" w:lineRule="auto"/>
              <w:jc w:val="left"/>
              <w:rPr>
                <w:rFonts w:ascii="仿宋" w:eastAsia="仿宋" w:hAnsi="仿宋"/>
                <w:color w:val="7F7F7F" w:themeColor="text1" w:themeTint="80"/>
                <w:sz w:val="22"/>
                <w:szCs w:val="22"/>
              </w:rPr>
            </w:pPr>
            <w:r w:rsidRPr="00F229AF">
              <w:rPr>
                <w:rFonts w:ascii="仿宋" w:eastAsia="仿宋" w:hAnsi="仿宋" w:hint="eastAsia"/>
                <w:color w:val="7F7F7F" w:themeColor="text1" w:themeTint="80"/>
                <w:sz w:val="22"/>
                <w:szCs w:val="22"/>
              </w:rPr>
              <w:t>(</w:t>
            </w:r>
            <w:r>
              <w:rPr>
                <w:rFonts w:ascii="仿宋" w:eastAsia="仿宋" w:hAnsi="仿宋" w:hint="eastAsia"/>
                <w:color w:val="7F7F7F" w:themeColor="text1" w:themeTint="80"/>
                <w:sz w:val="22"/>
                <w:szCs w:val="22"/>
              </w:rPr>
              <w:t>请提供精确到库号的仓库面积，如1</w:t>
            </w:r>
            <w:r>
              <w:rPr>
                <w:rFonts w:ascii="仿宋" w:eastAsia="仿宋" w:hAnsi="仿宋"/>
                <w:color w:val="7F7F7F" w:themeColor="text1" w:themeTint="80"/>
                <w:sz w:val="22"/>
                <w:szCs w:val="22"/>
              </w:rPr>
              <w:t>-2</w:t>
            </w:r>
            <w:r>
              <w:rPr>
                <w:rFonts w:ascii="仿宋" w:eastAsia="仿宋" w:hAnsi="仿宋" w:hint="eastAsia"/>
                <w:color w:val="7F7F7F" w:themeColor="text1" w:themeTint="80"/>
                <w:sz w:val="22"/>
                <w:szCs w:val="22"/>
              </w:rPr>
              <w:t>号库：5</w:t>
            </w:r>
            <w:r>
              <w:rPr>
                <w:rFonts w:ascii="仿宋" w:eastAsia="仿宋" w:hAnsi="仿宋"/>
                <w:color w:val="7F7F7F" w:themeColor="text1" w:themeTint="80"/>
                <w:sz w:val="22"/>
                <w:szCs w:val="22"/>
              </w:rPr>
              <w:t>000</w:t>
            </w:r>
            <w:r>
              <w:rPr>
                <w:rFonts w:ascii="仿宋" w:eastAsia="仿宋" w:hAnsi="仿宋" w:hint="eastAsia"/>
                <w:color w:val="7F7F7F" w:themeColor="text1" w:themeTint="80"/>
                <w:sz w:val="22"/>
                <w:szCs w:val="22"/>
              </w:rPr>
              <w:t>㎡，3号库1</w:t>
            </w:r>
            <w:r>
              <w:rPr>
                <w:rFonts w:ascii="仿宋" w:eastAsia="仿宋" w:hAnsi="仿宋"/>
                <w:color w:val="7F7F7F" w:themeColor="text1" w:themeTint="80"/>
                <w:sz w:val="22"/>
                <w:szCs w:val="22"/>
              </w:rPr>
              <w:t>000</w:t>
            </w:r>
            <w:r>
              <w:rPr>
                <w:rFonts w:ascii="仿宋" w:eastAsia="仿宋" w:hAnsi="仿宋" w:hint="eastAsia"/>
                <w:color w:val="7F7F7F" w:themeColor="text1" w:themeTint="80"/>
                <w:sz w:val="22"/>
                <w:szCs w:val="22"/>
              </w:rPr>
              <w:t>㎡)</w:t>
            </w:r>
          </w:p>
          <w:p w:rsidR="0094659A" w:rsidRPr="0094659A" w:rsidRDefault="0094659A" w:rsidP="0094659A">
            <w:pPr>
              <w:spacing w:line="240" w:lineRule="exact"/>
              <w:jc w:val="left"/>
              <w:rPr>
                <w:rFonts w:ascii="仿宋" w:eastAsia="仿宋" w:hAnsi="仿宋"/>
                <w:color w:val="7F7F7F" w:themeColor="text1" w:themeTint="80"/>
                <w:sz w:val="22"/>
                <w:szCs w:val="22"/>
              </w:rPr>
            </w:pPr>
            <w:r>
              <w:rPr>
                <w:rFonts w:ascii="仿宋" w:eastAsia="仿宋" w:hAnsi="仿宋" w:hint="eastAsia"/>
                <w:color w:val="7F7F7F" w:themeColor="text1" w:themeTint="80"/>
                <w:sz w:val="13"/>
                <w:szCs w:val="13"/>
                <w:lang w:val="en-US"/>
              </w:rPr>
              <w:t>(</w:t>
            </w:r>
            <w:r w:rsidRPr="0094659A">
              <w:rPr>
                <w:rFonts w:ascii="仿宋" w:eastAsia="仿宋" w:hAnsi="仿宋"/>
                <w:color w:val="7F7F7F" w:themeColor="text1" w:themeTint="80"/>
                <w:sz w:val="13"/>
                <w:szCs w:val="13"/>
                <w:lang w:val="en-US"/>
              </w:rPr>
              <w:t>Accurate to Warehouse number</w:t>
            </w:r>
            <w:r>
              <w:rPr>
                <w:rFonts w:ascii="仿宋" w:eastAsia="仿宋" w:hAnsi="仿宋" w:hint="eastAsia"/>
                <w:color w:val="7F7F7F" w:themeColor="text1" w:themeTint="80"/>
                <w:sz w:val="13"/>
                <w:szCs w:val="13"/>
                <w:lang w:val="en-US"/>
              </w:rPr>
              <w:t>)</w:t>
            </w:r>
          </w:p>
          <w:p w:rsidR="003014DB" w:rsidRPr="0049277B" w:rsidRDefault="003014DB" w:rsidP="007965C9">
            <w:pPr>
              <w:ind w:rightChars="100" w:right="210"/>
              <w:jc w:val="center"/>
              <w:rPr>
                <w:rFonts w:ascii="仿宋" w:eastAsia="仿宋" w:hAnsi="仿宋"/>
                <w:color w:val="000000" w:themeColor="text1"/>
                <w:sz w:val="22"/>
                <w:szCs w:val="22"/>
                <w:highlight w:val="yellow"/>
                <w:lang w:val="en-US"/>
              </w:rPr>
            </w:pPr>
          </w:p>
        </w:tc>
      </w:tr>
      <w:tr w:rsidR="003014DB" w:rsidRPr="0049277B" w:rsidTr="00AA365E">
        <w:trPr>
          <w:cantSplit/>
          <w:trHeight w:val="737"/>
        </w:trPr>
        <w:tc>
          <w:tcPr>
            <w:tcW w:w="1985" w:type="dxa"/>
            <w:vAlign w:val="center"/>
          </w:tcPr>
          <w:p w:rsidR="003014DB" w:rsidRDefault="003014DB" w:rsidP="009D5D76">
            <w:pPr>
              <w:spacing w:line="240" w:lineRule="exact"/>
              <w:jc w:val="center"/>
              <w:rPr>
                <w:rFonts w:ascii="仿宋" w:eastAsia="仿宋" w:hAnsi="仿宋"/>
                <w:color w:val="000000" w:themeColor="text1"/>
                <w:sz w:val="22"/>
                <w:szCs w:val="22"/>
              </w:rPr>
            </w:pPr>
            <w:r w:rsidRPr="0049277B">
              <w:rPr>
                <w:rFonts w:ascii="仿宋" w:eastAsia="仿宋" w:hAnsi="仿宋" w:hint="eastAsia"/>
                <w:color w:val="000000" w:themeColor="text1"/>
                <w:sz w:val="22"/>
                <w:szCs w:val="22"/>
              </w:rPr>
              <w:t>主要存货类型</w:t>
            </w:r>
          </w:p>
          <w:p w:rsidR="00B45D42" w:rsidRPr="00B45D42" w:rsidRDefault="00B45D42" w:rsidP="009D5D76">
            <w:pPr>
              <w:spacing w:line="240" w:lineRule="exact"/>
              <w:jc w:val="center"/>
              <w:rPr>
                <w:rFonts w:ascii="仿宋" w:eastAsia="仿宋" w:hAnsi="仿宋"/>
                <w:color w:val="000000" w:themeColor="text1"/>
                <w:sz w:val="13"/>
                <w:szCs w:val="13"/>
              </w:rPr>
            </w:pPr>
            <w:r w:rsidRPr="00B45D42">
              <w:rPr>
                <w:rFonts w:ascii="仿宋" w:eastAsia="仿宋" w:hAnsi="仿宋"/>
                <w:color w:val="000000" w:themeColor="text1"/>
                <w:sz w:val="13"/>
                <w:szCs w:val="13"/>
              </w:rPr>
              <w:t>Main inventory type</w:t>
            </w:r>
          </w:p>
        </w:tc>
        <w:tc>
          <w:tcPr>
            <w:tcW w:w="7513" w:type="dxa"/>
            <w:gridSpan w:val="4"/>
            <w:vAlign w:val="center"/>
          </w:tcPr>
          <w:p w:rsidR="003014DB" w:rsidRPr="00D87F34" w:rsidRDefault="003014DB" w:rsidP="00E660AD">
            <w:pPr>
              <w:ind w:rightChars="100" w:right="210"/>
              <w:jc w:val="center"/>
              <w:rPr>
                <w:rFonts w:ascii="仿宋" w:eastAsia="仿宋" w:hAnsi="仿宋"/>
                <w:color w:val="000000" w:themeColor="text1"/>
                <w:sz w:val="22"/>
                <w:szCs w:val="22"/>
                <w:lang w:val="en-US"/>
              </w:rPr>
            </w:pPr>
          </w:p>
        </w:tc>
      </w:tr>
      <w:tr w:rsidR="003014DB" w:rsidRPr="0049277B" w:rsidTr="00AA365E">
        <w:trPr>
          <w:cantSplit/>
          <w:trHeight w:val="2369"/>
        </w:trPr>
        <w:tc>
          <w:tcPr>
            <w:tcW w:w="1985" w:type="dxa"/>
            <w:vAlign w:val="center"/>
          </w:tcPr>
          <w:p w:rsidR="003014DB" w:rsidRDefault="003014DB" w:rsidP="009D5D76">
            <w:pPr>
              <w:spacing w:line="240" w:lineRule="exact"/>
              <w:jc w:val="center"/>
              <w:rPr>
                <w:rFonts w:ascii="仿宋" w:eastAsia="仿宋" w:hAnsi="仿宋"/>
                <w:color w:val="000000" w:themeColor="text1"/>
                <w:sz w:val="22"/>
                <w:szCs w:val="22"/>
              </w:rPr>
            </w:pPr>
            <w:r w:rsidRPr="0049277B">
              <w:rPr>
                <w:rFonts w:ascii="仿宋" w:eastAsia="仿宋" w:hAnsi="仿宋" w:hint="eastAsia"/>
                <w:color w:val="000000" w:themeColor="text1"/>
                <w:sz w:val="22"/>
                <w:szCs w:val="22"/>
              </w:rPr>
              <w:t>仓库已有资质、认证或已通过评价</w:t>
            </w:r>
          </w:p>
          <w:p w:rsidR="00B45D42" w:rsidRPr="0049277B" w:rsidRDefault="00B45D42" w:rsidP="009D5D76">
            <w:pPr>
              <w:spacing w:line="240" w:lineRule="exact"/>
              <w:jc w:val="center"/>
              <w:rPr>
                <w:rFonts w:ascii="仿宋" w:eastAsia="仿宋" w:hAnsi="仿宋"/>
                <w:color w:val="000000" w:themeColor="text1"/>
                <w:sz w:val="22"/>
                <w:szCs w:val="22"/>
              </w:rPr>
            </w:pPr>
            <w:r w:rsidRPr="007965C9">
              <w:rPr>
                <w:rFonts w:ascii="仿宋" w:eastAsia="仿宋" w:hAnsi="仿宋"/>
                <w:color w:val="000000" w:themeColor="text1"/>
                <w:sz w:val="13"/>
                <w:szCs w:val="13"/>
                <w:lang w:val="en-US"/>
              </w:rPr>
              <w:t>Warehouse</w:t>
            </w:r>
            <w:r w:rsidRPr="00B334C2">
              <w:rPr>
                <w:rFonts w:ascii="仿宋" w:eastAsia="仿宋" w:hAnsi="仿宋"/>
                <w:color w:val="000000" w:themeColor="text1"/>
                <w:sz w:val="13"/>
                <w:szCs w:val="13"/>
                <w:lang w:val="en-US"/>
              </w:rPr>
              <w:t xml:space="preserve"> qualification or certification</w:t>
            </w:r>
          </w:p>
        </w:tc>
        <w:tc>
          <w:tcPr>
            <w:tcW w:w="7513" w:type="dxa"/>
            <w:gridSpan w:val="4"/>
          </w:tcPr>
          <w:p w:rsidR="003014DB" w:rsidRDefault="003014DB" w:rsidP="00E660AD">
            <w:pPr>
              <w:spacing w:line="276" w:lineRule="auto"/>
              <w:jc w:val="center"/>
              <w:rPr>
                <w:rFonts w:ascii="仿宋" w:eastAsia="仿宋" w:hAnsi="仿宋"/>
                <w:color w:val="7F7F7F" w:themeColor="text1" w:themeTint="80"/>
                <w:sz w:val="22"/>
                <w:szCs w:val="22"/>
              </w:rPr>
            </w:pPr>
            <w:r w:rsidRPr="009C3299">
              <w:rPr>
                <w:rFonts w:ascii="仿宋" w:eastAsia="仿宋" w:hAnsi="仿宋" w:hint="eastAsia"/>
                <w:color w:val="7F7F7F" w:themeColor="text1" w:themeTint="80"/>
                <w:sz w:val="22"/>
                <w:szCs w:val="22"/>
              </w:rPr>
              <w:t>（请列举，</w:t>
            </w:r>
            <w:r w:rsidRPr="009C3299">
              <w:rPr>
                <w:rFonts w:ascii="仿宋" w:eastAsia="仿宋" w:hAnsi="仿宋"/>
                <w:color w:val="7F7F7F" w:themeColor="text1" w:themeTint="80"/>
                <w:sz w:val="22"/>
                <w:szCs w:val="22"/>
              </w:rPr>
              <w:t>如ISO9001质量认证、全国性行业协会、地方性行业协会或细分品类机构的评价、</w:t>
            </w:r>
            <w:r w:rsidRPr="009C3299">
              <w:rPr>
                <w:rFonts w:ascii="仿宋" w:eastAsia="仿宋" w:hAnsi="仿宋" w:hint="eastAsia"/>
                <w:color w:val="7F7F7F" w:themeColor="text1" w:themeTint="80"/>
                <w:sz w:val="22"/>
                <w:szCs w:val="22"/>
              </w:rPr>
              <w:t>数字化仓库试点</w:t>
            </w:r>
            <w:r w:rsidRPr="009C3299">
              <w:rPr>
                <w:rFonts w:ascii="仿宋" w:eastAsia="仿宋" w:hAnsi="仿宋"/>
                <w:color w:val="7F7F7F" w:themeColor="text1" w:themeTint="80"/>
                <w:sz w:val="22"/>
                <w:szCs w:val="22"/>
              </w:rPr>
              <w:t>或为期货交易所或现货交易所的交割库</w:t>
            </w:r>
            <w:r w:rsidRPr="009C3299">
              <w:rPr>
                <w:rFonts w:ascii="仿宋" w:eastAsia="仿宋" w:hAnsi="仿宋" w:hint="eastAsia"/>
                <w:color w:val="7F7F7F" w:themeColor="text1" w:themeTint="80"/>
                <w:sz w:val="22"/>
                <w:szCs w:val="22"/>
              </w:rPr>
              <w:t>等，本信息将通过中仓登自律体系公示平台对外展示）</w:t>
            </w:r>
          </w:p>
          <w:p w:rsidR="00555B17" w:rsidRPr="0043322A" w:rsidRDefault="00555B17" w:rsidP="00E660AD">
            <w:pPr>
              <w:spacing w:line="276" w:lineRule="auto"/>
              <w:jc w:val="center"/>
              <w:rPr>
                <w:rFonts w:ascii="仿宋" w:eastAsia="仿宋" w:hAnsi="仿宋"/>
                <w:color w:val="7F7F7F" w:themeColor="text1" w:themeTint="80"/>
                <w:sz w:val="22"/>
                <w:szCs w:val="22"/>
              </w:rPr>
            </w:pPr>
            <w:r w:rsidRPr="00555B17">
              <w:rPr>
                <w:rFonts w:ascii="仿宋" w:eastAsia="仿宋" w:hAnsi="仿宋"/>
                <w:color w:val="7F7F7F" w:themeColor="text1" w:themeTint="80"/>
                <w:sz w:val="13"/>
                <w:szCs w:val="13"/>
              </w:rPr>
              <w:t>Please give an example</w:t>
            </w:r>
            <w:r>
              <w:rPr>
                <w:rFonts w:ascii="仿宋" w:eastAsia="仿宋" w:hAnsi="仿宋" w:hint="eastAsia"/>
                <w:color w:val="7F7F7F" w:themeColor="text1" w:themeTint="80"/>
                <w:sz w:val="22"/>
                <w:szCs w:val="22"/>
              </w:rPr>
              <w:t>,</w:t>
            </w:r>
            <w:r w:rsidRPr="009D5D76">
              <w:rPr>
                <w:rFonts w:ascii="仿宋" w:eastAsia="仿宋" w:hAnsi="仿宋"/>
                <w:color w:val="7F7F7F" w:themeColor="text1" w:themeTint="80"/>
                <w:sz w:val="13"/>
                <w:szCs w:val="13"/>
              </w:rPr>
              <w:t xml:space="preserve"> This information will be publicized on our official website</w:t>
            </w:r>
          </w:p>
          <w:p w:rsidR="003014DB" w:rsidRPr="0049277B" w:rsidRDefault="003014DB" w:rsidP="00E660AD">
            <w:pPr>
              <w:spacing w:line="276" w:lineRule="auto"/>
              <w:jc w:val="center"/>
              <w:rPr>
                <w:rFonts w:ascii="仿宋" w:eastAsia="仿宋" w:hAnsi="仿宋"/>
                <w:color w:val="000000" w:themeColor="text1"/>
                <w:sz w:val="22"/>
                <w:szCs w:val="22"/>
              </w:rPr>
            </w:pPr>
          </w:p>
        </w:tc>
      </w:tr>
      <w:tr w:rsidR="003014DB" w:rsidRPr="0049277B" w:rsidTr="00EE6885">
        <w:trPr>
          <w:cantSplit/>
          <w:trHeight w:val="804"/>
        </w:trPr>
        <w:tc>
          <w:tcPr>
            <w:tcW w:w="1985" w:type="dxa"/>
            <w:vAlign w:val="center"/>
          </w:tcPr>
          <w:p w:rsidR="003014DB" w:rsidRDefault="003014DB" w:rsidP="009D5D76">
            <w:pPr>
              <w:spacing w:line="240" w:lineRule="exact"/>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rPr>
              <w:t>消防备案</w:t>
            </w:r>
            <w:r w:rsidRPr="0049277B">
              <w:rPr>
                <w:rFonts w:ascii="仿宋" w:eastAsia="仿宋" w:hAnsi="仿宋" w:hint="eastAsia"/>
                <w:color w:val="000000" w:themeColor="text1"/>
                <w:sz w:val="22"/>
                <w:szCs w:val="22"/>
                <w:lang w:val="en-US"/>
              </w:rPr>
              <w:t>号</w:t>
            </w:r>
          </w:p>
          <w:p w:rsidR="00B45D42" w:rsidRPr="00B45D42" w:rsidRDefault="00B45D42" w:rsidP="009D5D76">
            <w:pPr>
              <w:spacing w:line="240" w:lineRule="exact"/>
              <w:jc w:val="center"/>
              <w:rPr>
                <w:rFonts w:ascii="仿宋" w:eastAsia="仿宋" w:hAnsi="仿宋"/>
                <w:color w:val="000000" w:themeColor="text1"/>
                <w:sz w:val="13"/>
                <w:szCs w:val="13"/>
              </w:rPr>
            </w:pPr>
            <w:r w:rsidRPr="00B45D42">
              <w:rPr>
                <w:rFonts w:ascii="仿宋" w:eastAsia="仿宋" w:hAnsi="仿宋"/>
                <w:color w:val="000000" w:themeColor="text1"/>
                <w:sz w:val="13"/>
                <w:szCs w:val="13"/>
              </w:rPr>
              <w:t>Fire control record number</w:t>
            </w:r>
          </w:p>
        </w:tc>
        <w:tc>
          <w:tcPr>
            <w:tcW w:w="2867" w:type="dxa"/>
            <w:vAlign w:val="center"/>
          </w:tcPr>
          <w:p w:rsidR="003014DB" w:rsidRPr="00AB1B10" w:rsidRDefault="003014DB" w:rsidP="00E660AD">
            <w:pPr>
              <w:jc w:val="center"/>
              <w:rPr>
                <w:rFonts w:ascii="仿宋" w:eastAsia="仿宋" w:hAnsi="仿宋"/>
                <w:color w:val="000000" w:themeColor="text1"/>
                <w:sz w:val="22"/>
                <w:szCs w:val="22"/>
              </w:rPr>
            </w:pPr>
          </w:p>
        </w:tc>
        <w:tc>
          <w:tcPr>
            <w:tcW w:w="2235" w:type="dxa"/>
            <w:gridSpan w:val="2"/>
            <w:vAlign w:val="center"/>
          </w:tcPr>
          <w:p w:rsidR="00B45D42" w:rsidRDefault="003014DB" w:rsidP="00B45D42">
            <w:pPr>
              <w:spacing w:line="240" w:lineRule="atLeast"/>
              <w:jc w:val="center"/>
              <w:rPr>
                <w:rFonts w:ascii="仿宋" w:eastAsia="仿宋" w:hAnsi="仿宋"/>
                <w:color w:val="000000" w:themeColor="text1"/>
                <w:sz w:val="22"/>
                <w:szCs w:val="22"/>
              </w:rPr>
            </w:pPr>
            <w:r w:rsidRPr="005C37AA">
              <w:rPr>
                <w:rFonts w:ascii="仿宋" w:eastAsia="仿宋" w:hAnsi="仿宋" w:hint="eastAsia"/>
                <w:color w:val="000000" w:themeColor="text1"/>
                <w:sz w:val="22"/>
                <w:szCs w:val="22"/>
              </w:rPr>
              <w:t>仓库消防等级</w:t>
            </w:r>
          </w:p>
          <w:p w:rsidR="003014DB" w:rsidRPr="00B45D42" w:rsidRDefault="00B45D42" w:rsidP="00B45D42">
            <w:pPr>
              <w:spacing w:line="240" w:lineRule="atLeast"/>
              <w:jc w:val="center"/>
              <w:rPr>
                <w:rFonts w:ascii="仿宋" w:eastAsia="仿宋" w:hAnsi="仿宋"/>
                <w:color w:val="000000" w:themeColor="text1"/>
                <w:sz w:val="13"/>
                <w:szCs w:val="13"/>
              </w:rPr>
            </w:pPr>
            <w:r w:rsidRPr="00B45D42">
              <w:rPr>
                <w:rFonts w:ascii="仿宋" w:eastAsia="仿宋" w:hAnsi="仿宋"/>
                <w:color w:val="000000" w:themeColor="text1"/>
                <w:sz w:val="13"/>
                <w:szCs w:val="13"/>
              </w:rPr>
              <w:t>Fire protection grade of warehouse</w:t>
            </w:r>
          </w:p>
        </w:tc>
        <w:tc>
          <w:tcPr>
            <w:tcW w:w="2411" w:type="dxa"/>
            <w:vAlign w:val="center"/>
          </w:tcPr>
          <w:p w:rsidR="003014DB" w:rsidRPr="0049277B" w:rsidRDefault="003014DB" w:rsidP="00E660AD">
            <w:pPr>
              <w:spacing w:line="276" w:lineRule="auto"/>
              <w:jc w:val="center"/>
              <w:rPr>
                <w:rFonts w:ascii="仿宋" w:eastAsia="仿宋" w:hAnsi="仿宋"/>
                <w:color w:val="000000" w:themeColor="text1"/>
                <w:sz w:val="22"/>
                <w:szCs w:val="22"/>
              </w:rPr>
            </w:pPr>
          </w:p>
        </w:tc>
      </w:tr>
      <w:tr w:rsidR="003014DB" w:rsidRPr="0049277B" w:rsidTr="00AA365E">
        <w:trPr>
          <w:cantSplit/>
          <w:trHeight w:val="567"/>
        </w:trPr>
        <w:tc>
          <w:tcPr>
            <w:tcW w:w="1985" w:type="dxa"/>
            <w:vAlign w:val="center"/>
          </w:tcPr>
          <w:p w:rsidR="003014DB" w:rsidRDefault="003014DB" w:rsidP="009D5D76">
            <w:pPr>
              <w:spacing w:line="240" w:lineRule="exact"/>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lastRenderedPageBreak/>
              <w:t>已购买保险险种</w:t>
            </w:r>
          </w:p>
          <w:p w:rsidR="00B45D42" w:rsidRPr="00B45D42" w:rsidRDefault="00B45D42" w:rsidP="009D5D76">
            <w:pPr>
              <w:spacing w:line="240" w:lineRule="exact"/>
              <w:jc w:val="center"/>
              <w:rPr>
                <w:rFonts w:ascii="仿宋" w:eastAsia="仿宋" w:hAnsi="仿宋"/>
                <w:color w:val="000000" w:themeColor="text1"/>
                <w:sz w:val="13"/>
                <w:szCs w:val="13"/>
                <w:lang w:val="en-US"/>
              </w:rPr>
            </w:pPr>
            <w:r w:rsidRPr="00B45D42">
              <w:rPr>
                <w:rFonts w:ascii="仿宋" w:eastAsia="仿宋" w:hAnsi="仿宋"/>
                <w:color w:val="000000" w:themeColor="text1"/>
                <w:sz w:val="13"/>
                <w:szCs w:val="13"/>
                <w:lang w:val="en-US"/>
              </w:rPr>
              <w:t>Types of insurance purchased</w:t>
            </w:r>
          </w:p>
        </w:tc>
        <w:tc>
          <w:tcPr>
            <w:tcW w:w="7513" w:type="dxa"/>
            <w:gridSpan w:val="4"/>
            <w:vAlign w:val="center"/>
          </w:tcPr>
          <w:p w:rsidR="003014DB" w:rsidRPr="0049277B" w:rsidRDefault="003014DB" w:rsidP="00E660AD">
            <w:pPr>
              <w:ind w:rightChars="100" w:right="210"/>
              <w:jc w:val="center"/>
              <w:rPr>
                <w:rFonts w:ascii="仿宋" w:eastAsia="仿宋" w:hAnsi="仿宋"/>
                <w:color w:val="000000" w:themeColor="text1"/>
                <w:sz w:val="22"/>
                <w:szCs w:val="22"/>
              </w:rPr>
            </w:pPr>
          </w:p>
        </w:tc>
      </w:tr>
      <w:tr w:rsidR="003014DB" w:rsidRPr="0049277B" w:rsidTr="00C86102">
        <w:trPr>
          <w:cantSplit/>
          <w:trHeight w:val="516"/>
        </w:trPr>
        <w:tc>
          <w:tcPr>
            <w:tcW w:w="9498" w:type="dxa"/>
            <w:gridSpan w:val="5"/>
            <w:vAlign w:val="center"/>
          </w:tcPr>
          <w:p w:rsidR="003014DB" w:rsidRPr="002021EF" w:rsidRDefault="003014DB" w:rsidP="009D5D76">
            <w:pPr>
              <w:pStyle w:val="ad"/>
              <w:numPr>
                <w:ilvl w:val="0"/>
                <w:numId w:val="6"/>
              </w:numPr>
              <w:spacing w:line="240" w:lineRule="exact"/>
              <w:ind w:rightChars="-52" w:right="-109" w:firstLineChars="0"/>
              <w:jc w:val="center"/>
              <w:rPr>
                <w:rFonts w:ascii="仿宋" w:eastAsia="仿宋" w:hAnsi="仿宋"/>
                <w:b/>
                <w:bCs/>
                <w:color w:val="000000" w:themeColor="text1"/>
                <w:sz w:val="22"/>
                <w:szCs w:val="22"/>
                <w:lang w:val="en-US"/>
              </w:rPr>
            </w:pPr>
            <w:r w:rsidRPr="002021EF">
              <w:rPr>
                <w:rFonts w:ascii="仿宋" w:eastAsia="仿宋" w:hAnsi="仿宋" w:hint="eastAsia"/>
                <w:b/>
                <w:bCs/>
                <w:color w:val="000000" w:themeColor="text1"/>
                <w:sz w:val="22"/>
                <w:szCs w:val="22"/>
                <w:lang w:val="en-US"/>
              </w:rPr>
              <w:t>物联网加载情况</w:t>
            </w:r>
          </w:p>
          <w:p w:rsidR="002021EF" w:rsidRPr="002021EF" w:rsidRDefault="002021EF" w:rsidP="009D5D76">
            <w:pPr>
              <w:pStyle w:val="ad"/>
              <w:spacing w:line="240" w:lineRule="exact"/>
              <w:ind w:left="510" w:rightChars="-52" w:right="-109" w:firstLineChars="0" w:firstLine="0"/>
              <w:jc w:val="center"/>
              <w:rPr>
                <w:rFonts w:ascii="仿宋" w:eastAsia="仿宋" w:hAnsi="仿宋"/>
                <w:color w:val="000000" w:themeColor="text1"/>
                <w:sz w:val="13"/>
                <w:szCs w:val="13"/>
              </w:rPr>
            </w:pPr>
            <w:r w:rsidRPr="002021EF">
              <w:rPr>
                <w:rFonts w:ascii="仿宋" w:eastAsia="仿宋" w:hAnsi="仿宋"/>
                <w:color w:val="000000" w:themeColor="text1"/>
                <w:sz w:val="13"/>
                <w:szCs w:val="13"/>
              </w:rPr>
              <w:t>Warehouse Internet of things facilities</w:t>
            </w:r>
          </w:p>
        </w:tc>
      </w:tr>
      <w:tr w:rsidR="003014DB" w:rsidRPr="0049277B" w:rsidTr="0049277B">
        <w:trPr>
          <w:cantSplit/>
        </w:trPr>
        <w:tc>
          <w:tcPr>
            <w:tcW w:w="1985" w:type="dxa"/>
            <w:vAlign w:val="center"/>
          </w:tcPr>
          <w:p w:rsidR="003014DB" w:rsidRDefault="003014DB" w:rsidP="009D5D76">
            <w:pPr>
              <w:spacing w:line="240" w:lineRule="exact"/>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仓库是否加载物联网设施</w:t>
            </w:r>
          </w:p>
          <w:p w:rsidR="002021EF" w:rsidRPr="0049277B" w:rsidRDefault="002021EF" w:rsidP="009D5D76">
            <w:pPr>
              <w:spacing w:line="240" w:lineRule="exact"/>
              <w:jc w:val="center"/>
              <w:rPr>
                <w:rFonts w:ascii="仿宋" w:eastAsia="仿宋" w:hAnsi="仿宋"/>
                <w:color w:val="000000" w:themeColor="text1"/>
                <w:sz w:val="22"/>
                <w:szCs w:val="22"/>
                <w:lang w:val="en-US"/>
              </w:rPr>
            </w:pPr>
            <w:r w:rsidRPr="002021EF">
              <w:rPr>
                <w:rFonts w:ascii="仿宋" w:eastAsia="仿宋" w:hAnsi="仿宋"/>
                <w:color w:val="000000" w:themeColor="text1"/>
                <w:sz w:val="13"/>
                <w:szCs w:val="13"/>
              </w:rPr>
              <w:t>Warehouse Internet of things facilities</w:t>
            </w:r>
          </w:p>
        </w:tc>
        <w:tc>
          <w:tcPr>
            <w:tcW w:w="7513" w:type="dxa"/>
            <w:gridSpan w:val="4"/>
            <w:vAlign w:val="center"/>
          </w:tcPr>
          <w:p w:rsidR="003014DB" w:rsidRPr="0049277B" w:rsidRDefault="003014DB" w:rsidP="00E660AD">
            <w:pPr>
              <w:ind w:rightChars="100" w:right="210"/>
              <w:jc w:val="center"/>
              <w:rPr>
                <w:rFonts w:ascii="仿宋" w:eastAsia="仿宋" w:hAnsi="仿宋"/>
                <w:color w:val="000000" w:themeColor="text1"/>
                <w:sz w:val="22"/>
                <w:szCs w:val="22"/>
              </w:rPr>
            </w:pPr>
            <w:r w:rsidRPr="0049277B">
              <w:rPr>
                <w:rFonts w:ascii="仿宋" w:eastAsia="仿宋" w:hAnsi="仿宋"/>
                <w:color w:val="000000" w:themeColor="text1"/>
                <w:sz w:val="22"/>
                <w:szCs w:val="22"/>
                <w:lang w:val="en-US"/>
              </w:rPr>
              <w:t>□</w:t>
            </w:r>
            <w:r w:rsidRPr="0049277B">
              <w:rPr>
                <w:rFonts w:ascii="仿宋" w:eastAsia="仿宋" w:hAnsi="仿宋" w:hint="eastAsia"/>
                <w:color w:val="000000" w:themeColor="text1"/>
                <w:sz w:val="22"/>
                <w:szCs w:val="22"/>
                <w:lang w:val="en-US"/>
              </w:rPr>
              <w:t>是</w:t>
            </w:r>
            <w:r w:rsidRPr="0049277B">
              <w:rPr>
                <w:rFonts w:ascii="仿宋" w:eastAsia="仿宋" w:hAnsi="仿宋" w:hint="eastAsia"/>
                <w:color w:val="000000" w:themeColor="text1"/>
                <w:sz w:val="22"/>
                <w:szCs w:val="22"/>
              </w:rPr>
              <w:t>（</w:t>
            </w:r>
            <w:r w:rsidRPr="0049277B">
              <w:rPr>
                <w:rFonts w:ascii="仿宋" w:eastAsia="仿宋" w:hAnsi="仿宋" w:hint="eastAsia"/>
                <w:color w:val="000000" w:themeColor="text1"/>
                <w:sz w:val="22"/>
                <w:szCs w:val="22"/>
                <w:lang w:val="en-US"/>
              </w:rPr>
              <w:t>如是，请继续填写</w:t>
            </w:r>
            <w:r w:rsidRPr="0049277B">
              <w:rPr>
                <w:rFonts w:ascii="仿宋" w:eastAsia="仿宋" w:hAnsi="仿宋" w:hint="eastAsia"/>
                <w:color w:val="000000" w:themeColor="text1"/>
                <w:sz w:val="22"/>
                <w:szCs w:val="22"/>
              </w:rPr>
              <w:t>）</w:t>
            </w:r>
            <w:r w:rsidR="002021EF" w:rsidRPr="002021EF">
              <w:rPr>
                <w:rFonts w:ascii="仿宋" w:eastAsia="仿宋" w:hAnsi="仿宋" w:hint="eastAsia"/>
                <w:color w:val="000000" w:themeColor="text1"/>
                <w:sz w:val="13"/>
                <w:szCs w:val="13"/>
              </w:rPr>
              <w:t>(Yes</w:t>
            </w:r>
            <w:r w:rsidR="00643CC3">
              <w:rPr>
                <w:rFonts w:ascii="仿宋" w:eastAsia="仿宋" w:hAnsi="仿宋" w:hint="eastAsia"/>
                <w:color w:val="000000" w:themeColor="text1"/>
                <w:sz w:val="13"/>
                <w:szCs w:val="13"/>
                <w:lang w:val="en-US"/>
              </w:rPr>
              <w:t>,</w:t>
            </w:r>
            <w:r w:rsidR="002021EF">
              <w:rPr>
                <w:rFonts w:ascii="仿宋" w:eastAsia="仿宋" w:hAnsi="仿宋" w:hint="eastAsia"/>
                <w:color w:val="000000" w:themeColor="text1"/>
                <w:sz w:val="13"/>
                <w:szCs w:val="13"/>
              </w:rPr>
              <w:t>p</w:t>
            </w:r>
            <w:r w:rsidR="002021EF" w:rsidRPr="002021EF">
              <w:rPr>
                <w:rFonts w:ascii="仿宋" w:eastAsia="仿宋" w:hAnsi="仿宋"/>
                <w:color w:val="000000" w:themeColor="text1"/>
                <w:sz w:val="13"/>
                <w:szCs w:val="13"/>
              </w:rPr>
              <w:t>lease</w:t>
            </w:r>
            <w:r w:rsidR="002021EF" w:rsidRPr="002021EF">
              <w:rPr>
                <w:rFonts w:ascii="仿宋" w:eastAsia="仿宋" w:hAnsi="仿宋" w:hint="eastAsia"/>
                <w:color w:val="000000" w:themeColor="text1"/>
                <w:sz w:val="13"/>
                <w:szCs w:val="13"/>
              </w:rPr>
              <w:t xml:space="preserve"> </w:t>
            </w:r>
            <w:r w:rsidR="002021EF" w:rsidRPr="002021EF">
              <w:rPr>
                <w:rFonts w:ascii="仿宋" w:eastAsia="仿宋" w:hAnsi="仿宋"/>
                <w:color w:val="000000" w:themeColor="text1"/>
                <w:sz w:val="13"/>
                <w:szCs w:val="13"/>
              </w:rPr>
              <w:t>continue to fill in</w:t>
            </w:r>
            <w:r w:rsidR="002021EF" w:rsidRPr="002021EF">
              <w:rPr>
                <w:rFonts w:ascii="仿宋" w:eastAsia="仿宋" w:hAnsi="仿宋" w:hint="eastAsia"/>
                <w:color w:val="000000" w:themeColor="text1"/>
                <w:sz w:val="13"/>
                <w:szCs w:val="13"/>
              </w:rPr>
              <w:t>)</w:t>
            </w:r>
          </w:p>
          <w:p w:rsidR="003014DB" w:rsidRPr="0049277B" w:rsidRDefault="003014DB" w:rsidP="00643CC3">
            <w:pPr>
              <w:ind w:rightChars="100" w:right="210"/>
              <w:jc w:val="center"/>
              <w:rPr>
                <w:rFonts w:ascii="仿宋" w:eastAsia="仿宋" w:hAnsi="仿宋"/>
                <w:color w:val="000000" w:themeColor="text1"/>
                <w:sz w:val="22"/>
                <w:szCs w:val="22"/>
                <w:lang w:val="en-US"/>
              </w:rPr>
            </w:pPr>
            <w:r w:rsidRPr="0049277B">
              <w:rPr>
                <w:rFonts w:ascii="仿宋" w:eastAsia="仿宋" w:hAnsi="仿宋"/>
                <w:color w:val="000000" w:themeColor="text1"/>
                <w:sz w:val="22"/>
                <w:szCs w:val="22"/>
                <w:lang w:val="en-US"/>
              </w:rPr>
              <w:t>□</w:t>
            </w:r>
            <w:r w:rsidRPr="0049277B">
              <w:rPr>
                <w:rFonts w:ascii="仿宋" w:eastAsia="仿宋" w:hAnsi="仿宋" w:hint="eastAsia"/>
                <w:color w:val="000000" w:themeColor="text1"/>
                <w:sz w:val="22"/>
                <w:szCs w:val="22"/>
                <w:lang w:val="en-US"/>
              </w:rPr>
              <w:t>否（如否，</w:t>
            </w:r>
            <w:r>
              <w:rPr>
                <w:rFonts w:ascii="仿宋" w:eastAsia="仿宋" w:hAnsi="仿宋" w:hint="eastAsia"/>
                <w:color w:val="000000" w:themeColor="text1"/>
                <w:sz w:val="22"/>
                <w:szCs w:val="22"/>
                <w:lang w:val="en-US"/>
              </w:rPr>
              <w:t>请</w:t>
            </w:r>
            <w:r w:rsidRPr="0049277B">
              <w:rPr>
                <w:rFonts w:ascii="仿宋" w:eastAsia="仿宋" w:hAnsi="仿宋" w:hint="eastAsia"/>
                <w:color w:val="000000" w:themeColor="text1"/>
                <w:sz w:val="22"/>
                <w:szCs w:val="22"/>
                <w:lang w:val="en-US"/>
              </w:rPr>
              <w:t>从“三、信息化</w:t>
            </w:r>
            <w:r w:rsidRPr="0049277B">
              <w:rPr>
                <w:rFonts w:ascii="仿宋" w:eastAsia="仿宋" w:hAnsi="仿宋"/>
                <w:color w:val="000000" w:themeColor="text1"/>
                <w:sz w:val="22"/>
                <w:szCs w:val="22"/>
              </w:rPr>
              <w:t>/</w:t>
            </w:r>
            <w:r w:rsidRPr="0049277B">
              <w:rPr>
                <w:rFonts w:ascii="仿宋" w:eastAsia="仿宋" w:hAnsi="仿宋" w:hint="eastAsia"/>
                <w:color w:val="000000" w:themeColor="text1"/>
                <w:sz w:val="22"/>
                <w:szCs w:val="22"/>
                <w:lang w:val="en-US"/>
              </w:rPr>
              <w:t>数字化系统情况”继续填写）</w:t>
            </w:r>
            <w:r w:rsidR="00643CC3" w:rsidRPr="002021EF">
              <w:rPr>
                <w:rFonts w:ascii="仿宋" w:eastAsia="仿宋" w:hAnsi="仿宋" w:hint="eastAsia"/>
                <w:color w:val="000000" w:themeColor="text1"/>
                <w:sz w:val="13"/>
                <w:szCs w:val="13"/>
              </w:rPr>
              <w:t>(</w:t>
            </w:r>
            <w:r w:rsidR="00643CC3">
              <w:rPr>
                <w:rFonts w:ascii="仿宋" w:eastAsia="仿宋" w:hAnsi="仿宋" w:hint="eastAsia"/>
                <w:color w:val="000000" w:themeColor="text1"/>
                <w:sz w:val="13"/>
                <w:szCs w:val="13"/>
              </w:rPr>
              <w:t>No</w:t>
            </w:r>
            <w:r w:rsidR="00643CC3">
              <w:rPr>
                <w:rFonts w:ascii="仿宋" w:eastAsia="仿宋" w:hAnsi="仿宋" w:hint="eastAsia"/>
                <w:color w:val="000000" w:themeColor="text1"/>
                <w:sz w:val="13"/>
                <w:szCs w:val="13"/>
                <w:lang w:val="en-US"/>
              </w:rPr>
              <w:t>,</w:t>
            </w:r>
            <w:r w:rsidR="00555B17">
              <w:rPr>
                <w:rFonts w:ascii="仿宋" w:eastAsia="仿宋" w:hAnsi="仿宋" w:hint="eastAsia"/>
                <w:color w:val="000000" w:themeColor="text1"/>
                <w:sz w:val="13"/>
                <w:szCs w:val="13"/>
                <w:lang w:val="en-US"/>
              </w:rPr>
              <w:t xml:space="preserve"> </w:t>
            </w:r>
            <w:r w:rsidR="002021EF" w:rsidRPr="008C5EC4">
              <w:rPr>
                <w:rFonts w:ascii="仿宋" w:eastAsia="仿宋" w:hAnsi="仿宋" w:hint="eastAsia"/>
                <w:color w:val="000000" w:themeColor="text1"/>
                <w:sz w:val="13"/>
                <w:szCs w:val="13"/>
                <w:lang w:val="en-US"/>
              </w:rPr>
              <w:t>pl</w:t>
            </w:r>
            <w:r w:rsidR="002021EF" w:rsidRPr="008C5EC4">
              <w:rPr>
                <w:rFonts w:ascii="仿宋" w:eastAsia="仿宋" w:hAnsi="仿宋"/>
                <w:color w:val="000000" w:themeColor="text1"/>
                <w:sz w:val="13"/>
                <w:szCs w:val="13"/>
                <w:lang w:val="en-US"/>
              </w:rPr>
              <w:t>ease fill in from the</w:t>
            </w:r>
            <w:r w:rsidR="008C5EC4" w:rsidRPr="008C5EC4">
              <w:rPr>
                <w:rFonts w:ascii="仿宋" w:eastAsia="仿宋" w:hAnsi="仿宋" w:hint="eastAsia"/>
                <w:color w:val="000000" w:themeColor="text1"/>
                <w:sz w:val="13"/>
                <w:szCs w:val="13"/>
                <w:lang w:val="en-US"/>
              </w:rPr>
              <w:t xml:space="preserve"> </w:t>
            </w:r>
            <w:r w:rsidR="008C5EC4" w:rsidRPr="008C5EC4">
              <w:rPr>
                <w:rFonts w:ascii="仿宋" w:eastAsia="仿宋" w:hAnsi="仿宋"/>
                <w:color w:val="000000" w:themeColor="text1"/>
                <w:sz w:val="13"/>
                <w:szCs w:val="13"/>
                <w:lang w:val="en-US"/>
              </w:rPr>
              <w:t>information technology and digitization of Warehouse</w:t>
            </w:r>
            <w:r w:rsidR="008C5EC4">
              <w:rPr>
                <w:rFonts w:ascii="仿宋" w:eastAsia="仿宋" w:hAnsi="仿宋" w:hint="eastAsia"/>
                <w:color w:val="000000" w:themeColor="text1"/>
                <w:sz w:val="13"/>
                <w:szCs w:val="13"/>
                <w:lang w:val="en-US"/>
              </w:rPr>
              <w:t>)</w:t>
            </w:r>
          </w:p>
        </w:tc>
      </w:tr>
      <w:tr w:rsidR="003014DB" w:rsidRPr="0049277B" w:rsidTr="0049277B">
        <w:trPr>
          <w:cantSplit/>
        </w:trPr>
        <w:tc>
          <w:tcPr>
            <w:tcW w:w="1985" w:type="dxa"/>
            <w:vAlign w:val="center"/>
          </w:tcPr>
          <w:p w:rsidR="009D5D76" w:rsidRPr="009D5D76" w:rsidRDefault="003014DB" w:rsidP="009D5D76">
            <w:pPr>
              <w:spacing w:line="240" w:lineRule="exact"/>
              <w:jc w:val="center"/>
              <w:rPr>
                <w:rFonts w:ascii="仿宋" w:eastAsia="仿宋" w:hAnsi="仿宋"/>
                <w:color w:val="000000" w:themeColor="text1"/>
                <w:sz w:val="22"/>
                <w:szCs w:val="22"/>
                <w:lang w:val="en-US"/>
              </w:rPr>
            </w:pPr>
            <w:r w:rsidRPr="009D5D76">
              <w:rPr>
                <w:rFonts w:ascii="仿宋" w:eastAsia="仿宋" w:hAnsi="仿宋" w:hint="eastAsia"/>
                <w:color w:val="000000" w:themeColor="text1"/>
                <w:sz w:val="22"/>
                <w:szCs w:val="22"/>
                <w:lang w:val="en-US"/>
              </w:rPr>
              <w:t>仓库物联网实现功能</w:t>
            </w:r>
          </w:p>
          <w:p w:rsidR="003014DB" w:rsidRDefault="003014DB" w:rsidP="009D5D76">
            <w:pPr>
              <w:spacing w:line="240" w:lineRule="exact"/>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（可多选）</w:t>
            </w:r>
          </w:p>
          <w:p w:rsidR="002021EF" w:rsidRPr="002021EF" w:rsidRDefault="002021EF" w:rsidP="009D5D76">
            <w:pPr>
              <w:spacing w:line="240" w:lineRule="exact"/>
              <w:jc w:val="center"/>
              <w:rPr>
                <w:rFonts w:ascii="仿宋" w:eastAsia="仿宋" w:hAnsi="仿宋"/>
                <w:color w:val="000000" w:themeColor="text1"/>
                <w:sz w:val="13"/>
                <w:szCs w:val="13"/>
                <w:lang w:val="en-US"/>
              </w:rPr>
            </w:pPr>
            <w:r w:rsidRPr="002021EF">
              <w:rPr>
                <w:rFonts w:ascii="仿宋" w:eastAsia="仿宋" w:hAnsi="仿宋"/>
                <w:color w:val="000000" w:themeColor="text1"/>
                <w:sz w:val="13"/>
                <w:szCs w:val="13"/>
                <w:lang w:val="en-US"/>
              </w:rPr>
              <w:t>Internet of things function</w:t>
            </w:r>
          </w:p>
          <w:p w:rsidR="002021EF" w:rsidRPr="0049277B" w:rsidRDefault="002021EF" w:rsidP="009D5D76">
            <w:pPr>
              <w:spacing w:line="240" w:lineRule="exact"/>
              <w:jc w:val="center"/>
              <w:rPr>
                <w:rFonts w:ascii="仿宋" w:eastAsia="仿宋" w:hAnsi="仿宋"/>
                <w:color w:val="000000" w:themeColor="text1"/>
                <w:sz w:val="22"/>
                <w:szCs w:val="22"/>
                <w:lang w:val="en-US"/>
              </w:rPr>
            </w:pPr>
            <w:r w:rsidRPr="002021EF">
              <w:rPr>
                <w:rFonts w:ascii="仿宋" w:eastAsia="仿宋" w:hAnsi="仿宋" w:hint="eastAsia"/>
                <w:color w:val="000000" w:themeColor="text1"/>
                <w:sz w:val="13"/>
                <w:szCs w:val="13"/>
                <w:lang w:val="en-US"/>
              </w:rPr>
              <w:t>(</w:t>
            </w:r>
            <w:r w:rsidRPr="002021EF">
              <w:rPr>
                <w:rFonts w:ascii="仿宋" w:eastAsia="仿宋" w:hAnsi="仿宋"/>
                <w:color w:val="000000" w:themeColor="text1"/>
                <w:sz w:val="13"/>
                <w:szCs w:val="13"/>
                <w:lang w:val="en-US"/>
              </w:rPr>
              <w:t>Multiple choices are allowed</w:t>
            </w:r>
            <w:r w:rsidRPr="002021EF">
              <w:rPr>
                <w:rFonts w:ascii="仿宋" w:eastAsia="仿宋" w:hAnsi="仿宋" w:hint="eastAsia"/>
                <w:color w:val="000000" w:themeColor="text1"/>
                <w:sz w:val="13"/>
                <w:szCs w:val="13"/>
                <w:lang w:val="en-US"/>
              </w:rPr>
              <w:t>)</w:t>
            </w:r>
          </w:p>
        </w:tc>
        <w:tc>
          <w:tcPr>
            <w:tcW w:w="7513" w:type="dxa"/>
            <w:gridSpan w:val="4"/>
            <w:vAlign w:val="center"/>
          </w:tcPr>
          <w:p w:rsidR="008F24FE" w:rsidRDefault="003014DB" w:rsidP="008F24FE">
            <w:pPr>
              <w:spacing w:line="240" w:lineRule="exact"/>
              <w:jc w:val="center"/>
              <w:rPr>
                <w:rFonts w:ascii="仿宋" w:eastAsia="仿宋" w:hAnsi="仿宋"/>
                <w:color w:val="000000" w:themeColor="text1"/>
                <w:sz w:val="22"/>
                <w:szCs w:val="22"/>
                <w:lang w:val="en-US"/>
              </w:rPr>
            </w:pPr>
            <w:r w:rsidRPr="00A71D60">
              <w:rPr>
                <w:rFonts w:ascii="仿宋" w:eastAsia="仿宋" w:hAnsi="仿宋" w:hint="eastAsia"/>
                <w:color w:val="000000" w:themeColor="text1"/>
                <w:sz w:val="22"/>
                <w:szCs w:val="22"/>
                <w:lang w:val="en-US"/>
              </w:rPr>
              <w:t>□</w:t>
            </w:r>
            <w:r w:rsidRPr="0049277B">
              <w:rPr>
                <w:rFonts w:ascii="仿宋" w:eastAsia="仿宋" w:hAnsi="仿宋"/>
                <w:color w:val="000000" w:themeColor="text1"/>
                <w:sz w:val="22"/>
                <w:szCs w:val="22"/>
                <w:lang w:val="en-US"/>
              </w:rPr>
              <w:t>存货</w:t>
            </w:r>
            <w:r w:rsidRPr="0049277B">
              <w:rPr>
                <w:rFonts w:ascii="仿宋" w:eastAsia="仿宋" w:hAnsi="仿宋" w:hint="eastAsia"/>
                <w:color w:val="000000" w:themeColor="text1"/>
                <w:sz w:val="22"/>
                <w:szCs w:val="22"/>
                <w:lang w:val="en-US"/>
              </w:rPr>
              <w:t>位置</w:t>
            </w:r>
            <w:r w:rsidR="008F24FE" w:rsidRPr="008F24FE">
              <w:rPr>
                <w:rFonts w:ascii="仿宋" w:eastAsia="仿宋" w:hAnsi="仿宋" w:hint="eastAsia"/>
                <w:color w:val="000000" w:themeColor="text1"/>
                <w:sz w:val="13"/>
                <w:szCs w:val="13"/>
                <w:lang w:val="en-US"/>
              </w:rPr>
              <w:t>(</w:t>
            </w:r>
            <w:r w:rsidR="0094659A" w:rsidRPr="008F24FE">
              <w:rPr>
                <w:rFonts w:ascii="仿宋" w:eastAsia="仿宋" w:hAnsi="仿宋"/>
                <w:color w:val="000000" w:themeColor="text1"/>
                <w:sz w:val="13"/>
                <w:szCs w:val="13"/>
                <w:lang w:val="en-US"/>
              </w:rPr>
              <w:t>Inventory location</w:t>
            </w:r>
            <w:r w:rsidR="008F24FE" w:rsidRPr="008F24FE">
              <w:rPr>
                <w:rFonts w:ascii="仿宋" w:eastAsia="仿宋" w:hAnsi="仿宋" w:hint="eastAsia"/>
                <w:color w:val="000000" w:themeColor="text1"/>
                <w:sz w:val="13"/>
                <w:szCs w:val="13"/>
                <w:lang w:val="en-US"/>
              </w:rPr>
              <w:t>)</w:t>
            </w:r>
            <w:r w:rsidR="008F24FE">
              <w:rPr>
                <w:rFonts w:ascii="仿宋" w:eastAsia="仿宋" w:hAnsi="仿宋" w:hint="eastAsia"/>
                <w:color w:val="000000" w:themeColor="text1"/>
                <w:sz w:val="22"/>
                <w:szCs w:val="22"/>
                <w:lang w:val="en-US"/>
              </w:rPr>
              <w:t xml:space="preserve"> </w:t>
            </w:r>
            <w:r w:rsidRPr="00A71D60">
              <w:rPr>
                <w:rFonts w:ascii="仿宋" w:eastAsia="仿宋" w:hAnsi="仿宋" w:hint="eastAsia"/>
                <w:color w:val="000000" w:themeColor="text1"/>
                <w:sz w:val="22"/>
                <w:szCs w:val="22"/>
                <w:lang w:val="en-US"/>
              </w:rPr>
              <w:t>□</w:t>
            </w:r>
            <w:r w:rsidRPr="0049277B">
              <w:rPr>
                <w:rFonts w:ascii="仿宋" w:eastAsia="仿宋" w:hAnsi="仿宋"/>
                <w:color w:val="000000" w:themeColor="text1"/>
                <w:sz w:val="22"/>
                <w:szCs w:val="22"/>
                <w:lang w:val="en-US"/>
              </w:rPr>
              <w:t>实时</w:t>
            </w:r>
            <w:r w:rsidRPr="0049277B">
              <w:rPr>
                <w:rFonts w:ascii="仿宋" w:eastAsia="仿宋" w:hAnsi="仿宋" w:hint="eastAsia"/>
                <w:color w:val="000000" w:themeColor="text1"/>
                <w:sz w:val="22"/>
                <w:szCs w:val="22"/>
                <w:lang w:val="en-US"/>
              </w:rPr>
              <w:t>状态</w:t>
            </w:r>
            <w:r w:rsidRPr="0049277B">
              <w:rPr>
                <w:rFonts w:ascii="仿宋" w:eastAsia="仿宋" w:hAnsi="仿宋"/>
                <w:color w:val="000000" w:themeColor="text1"/>
                <w:sz w:val="22"/>
                <w:szCs w:val="22"/>
                <w:lang w:val="en-US"/>
              </w:rPr>
              <w:t>监控</w:t>
            </w:r>
            <w:r w:rsidR="008F24FE" w:rsidRPr="008F24FE">
              <w:rPr>
                <w:rFonts w:ascii="仿宋" w:eastAsia="仿宋" w:hAnsi="仿宋" w:hint="eastAsia"/>
                <w:color w:val="000000" w:themeColor="text1"/>
                <w:sz w:val="13"/>
                <w:szCs w:val="13"/>
                <w:lang w:val="en-US"/>
              </w:rPr>
              <w:t>(</w:t>
            </w:r>
            <w:r w:rsidR="0094659A" w:rsidRPr="008F24FE">
              <w:rPr>
                <w:rFonts w:ascii="仿宋" w:eastAsia="仿宋" w:hAnsi="仿宋"/>
                <w:color w:val="000000" w:themeColor="text1"/>
                <w:sz w:val="13"/>
                <w:szCs w:val="13"/>
                <w:lang w:val="en-US"/>
              </w:rPr>
              <w:t>Status monitoring</w:t>
            </w:r>
            <w:r w:rsidR="008F24FE" w:rsidRPr="008F24FE">
              <w:rPr>
                <w:rFonts w:ascii="仿宋" w:eastAsia="仿宋" w:hAnsi="仿宋" w:hint="eastAsia"/>
                <w:color w:val="000000" w:themeColor="text1"/>
                <w:sz w:val="13"/>
                <w:szCs w:val="13"/>
                <w:lang w:val="en-US"/>
              </w:rPr>
              <w:t>)</w:t>
            </w:r>
            <w:r w:rsidRPr="0049277B">
              <w:rPr>
                <w:rFonts w:ascii="仿宋" w:eastAsia="仿宋" w:hAnsi="仿宋" w:hint="eastAsia"/>
                <w:color w:val="000000" w:themeColor="text1"/>
                <w:sz w:val="22"/>
                <w:szCs w:val="22"/>
                <w:lang w:val="en-US"/>
              </w:rPr>
              <w:t xml:space="preserve"> </w:t>
            </w:r>
          </w:p>
          <w:p w:rsidR="003014DB" w:rsidRPr="0049277B" w:rsidRDefault="003014DB" w:rsidP="008F24FE">
            <w:pPr>
              <w:spacing w:line="240" w:lineRule="exact"/>
              <w:jc w:val="center"/>
              <w:rPr>
                <w:rFonts w:ascii="仿宋" w:eastAsia="仿宋" w:hAnsi="仿宋"/>
                <w:color w:val="000000" w:themeColor="text1"/>
                <w:sz w:val="22"/>
                <w:szCs w:val="22"/>
                <w:lang w:val="en-US"/>
              </w:rPr>
            </w:pPr>
            <w:r w:rsidRPr="00A71D60">
              <w:rPr>
                <w:rFonts w:ascii="仿宋" w:eastAsia="仿宋" w:hAnsi="仿宋" w:hint="eastAsia"/>
                <w:color w:val="000000" w:themeColor="text1"/>
                <w:sz w:val="22"/>
                <w:szCs w:val="22"/>
                <w:lang w:val="en-US"/>
              </w:rPr>
              <w:t>□</w:t>
            </w:r>
            <w:r w:rsidRPr="0049277B">
              <w:rPr>
                <w:rFonts w:ascii="仿宋" w:eastAsia="仿宋" w:hAnsi="仿宋"/>
                <w:color w:val="000000" w:themeColor="text1"/>
                <w:sz w:val="22"/>
                <w:szCs w:val="22"/>
                <w:lang w:val="en-US"/>
              </w:rPr>
              <w:t>存货</w:t>
            </w:r>
            <w:r w:rsidRPr="0049277B">
              <w:rPr>
                <w:rFonts w:ascii="仿宋" w:eastAsia="仿宋" w:hAnsi="仿宋" w:hint="eastAsia"/>
                <w:color w:val="000000" w:themeColor="text1"/>
                <w:sz w:val="22"/>
                <w:szCs w:val="22"/>
                <w:lang w:val="en-US"/>
              </w:rPr>
              <w:t>计量</w:t>
            </w:r>
            <w:r w:rsidR="008F24FE" w:rsidRPr="008F24FE">
              <w:rPr>
                <w:rFonts w:ascii="仿宋" w:eastAsia="仿宋" w:hAnsi="仿宋" w:hint="eastAsia"/>
                <w:color w:val="000000" w:themeColor="text1"/>
                <w:sz w:val="13"/>
                <w:szCs w:val="13"/>
                <w:lang w:val="en-US"/>
              </w:rPr>
              <w:t>(</w:t>
            </w:r>
            <w:r w:rsidR="008F24FE" w:rsidRPr="008F24FE">
              <w:rPr>
                <w:rFonts w:ascii="仿宋" w:eastAsia="仿宋" w:hAnsi="仿宋"/>
                <w:color w:val="000000" w:themeColor="text1"/>
                <w:sz w:val="13"/>
                <w:szCs w:val="13"/>
                <w:lang w:val="en-US"/>
              </w:rPr>
              <w:t>Inventory measurement</w:t>
            </w:r>
            <w:r w:rsidR="008F24FE" w:rsidRPr="008F24FE">
              <w:rPr>
                <w:rFonts w:ascii="仿宋" w:eastAsia="仿宋" w:hAnsi="仿宋" w:hint="eastAsia"/>
                <w:color w:val="000000" w:themeColor="text1"/>
                <w:sz w:val="13"/>
                <w:szCs w:val="13"/>
                <w:lang w:val="en-US"/>
              </w:rPr>
              <w:t>)</w:t>
            </w:r>
            <w:r w:rsidR="008F24FE">
              <w:rPr>
                <w:rFonts w:ascii="仿宋" w:eastAsia="仿宋" w:hAnsi="仿宋" w:hint="eastAsia"/>
                <w:color w:val="000000" w:themeColor="text1"/>
                <w:sz w:val="22"/>
                <w:szCs w:val="22"/>
                <w:lang w:val="en-US"/>
              </w:rPr>
              <w:t xml:space="preserve"> </w:t>
            </w:r>
            <w:r w:rsidRPr="00A71D60">
              <w:rPr>
                <w:rFonts w:ascii="仿宋" w:eastAsia="仿宋" w:hAnsi="仿宋" w:hint="eastAsia"/>
                <w:color w:val="000000" w:themeColor="text1"/>
                <w:sz w:val="22"/>
                <w:szCs w:val="22"/>
                <w:lang w:val="en-US"/>
              </w:rPr>
              <w:t>□</w:t>
            </w:r>
            <w:r w:rsidRPr="0049277B">
              <w:rPr>
                <w:rFonts w:ascii="仿宋" w:eastAsia="仿宋" w:hAnsi="仿宋"/>
                <w:color w:val="000000" w:themeColor="text1"/>
                <w:sz w:val="22"/>
                <w:szCs w:val="22"/>
                <w:lang w:val="en-US"/>
              </w:rPr>
              <w:t>人员闯入</w:t>
            </w:r>
            <w:r w:rsidRPr="0049277B">
              <w:rPr>
                <w:rFonts w:ascii="仿宋" w:eastAsia="仿宋" w:hAnsi="仿宋" w:hint="eastAsia"/>
                <w:color w:val="000000" w:themeColor="text1"/>
                <w:sz w:val="22"/>
                <w:szCs w:val="22"/>
                <w:lang w:val="en-US"/>
              </w:rPr>
              <w:t>预警</w:t>
            </w:r>
            <w:r w:rsidR="008F24FE" w:rsidRPr="008F24FE">
              <w:rPr>
                <w:rFonts w:ascii="仿宋" w:eastAsia="仿宋" w:hAnsi="仿宋" w:hint="eastAsia"/>
                <w:color w:val="000000" w:themeColor="text1"/>
                <w:sz w:val="13"/>
                <w:szCs w:val="13"/>
                <w:lang w:val="en-US"/>
              </w:rPr>
              <w:t>(</w:t>
            </w:r>
            <w:r w:rsidR="008F24FE" w:rsidRPr="008F24FE">
              <w:rPr>
                <w:rFonts w:ascii="仿宋" w:eastAsia="仿宋" w:hAnsi="仿宋"/>
                <w:color w:val="000000" w:themeColor="text1"/>
                <w:sz w:val="13"/>
                <w:szCs w:val="13"/>
                <w:lang w:val="en-US"/>
              </w:rPr>
              <w:t>Intrusion warning</w:t>
            </w:r>
            <w:r w:rsidR="008F24FE" w:rsidRPr="008F24FE">
              <w:rPr>
                <w:rFonts w:ascii="仿宋" w:eastAsia="仿宋" w:hAnsi="仿宋" w:hint="eastAsia"/>
                <w:color w:val="000000" w:themeColor="text1"/>
                <w:sz w:val="13"/>
                <w:szCs w:val="13"/>
                <w:lang w:val="en-US"/>
              </w:rPr>
              <w:t>)</w:t>
            </w:r>
          </w:p>
          <w:p w:rsidR="003014DB" w:rsidRPr="0049277B" w:rsidRDefault="003014DB" w:rsidP="008F24FE">
            <w:pPr>
              <w:spacing w:line="240" w:lineRule="exact"/>
              <w:jc w:val="center"/>
              <w:rPr>
                <w:rFonts w:ascii="仿宋" w:eastAsia="仿宋" w:hAnsi="仿宋"/>
                <w:color w:val="000000" w:themeColor="text1"/>
                <w:sz w:val="22"/>
                <w:szCs w:val="22"/>
                <w:lang w:val="en-US"/>
              </w:rPr>
            </w:pPr>
            <w:r w:rsidRPr="00A71D60">
              <w:rPr>
                <w:rFonts w:ascii="仿宋" w:eastAsia="仿宋" w:hAnsi="仿宋" w:hint="eastAsia"/>
                <w:color w:val="000000" w:themeColor="text1"/>
                <w:sz w:val="22"/>
                <w:szCs w:val="22"/>
                <w:lang w:val="en-US"/>
              </w:rPr>
              <w:t>□</w:t>
            </w:r>
            <w:r w:rsidRPr="0049277B">
              <w:rPr>
                <w:rFonts w:ascii="仿宋" w:eastAsia="仿宋" w:hAnsi="仿宋" w:hint="eastAsia"/>
                <w:color w:val="000000" w:themeColor="text1"/>
                <w:sz w:val="22"/>
                <w:szCs w:val="22"/>
                <w:lang w:val="en-US"/>
              </w:rPr>
              <w:t>存货</w:t>
            </w:r>
            <w:r w:rsidRPr="0049277B">
              <w:rPr>
                <w:rFonts w:ascii="仿宋" w:eastAsia="仿宋" w:hAnsi="仿宋"/>
                <w:color w:val="000000" w:themeColor="text1"/>
                <w:sz w:val="22"/>
                <w:szCs w:val="22"/>
                <w:lang w:val="en-US"/>
              </w:rPr>
              <w:t>出入库信息</w:t>
            </w:r>
            <w:r w:rsidR="008F24FE" w:rsidRPr="008F24FE">
              <w:rPr>
                <w:rFonts w:ascii="仿宋" w:eastAsia="仿宋" w:hAnsi="仿宋" w:hint="eastAsia"/>
                <w:color w:val="000000" w:themeColor="text1"/>
                <w:sz w:val="13"/>
                <w:szCs w:val="13"/>
                <w:lang w:val="en-US"/>
              </w:rPr>
              <w:t>(</w:t>
            </w:r>
            <w:r w:rsidR="008F24FE" w:rsidRPr="008F24FE">
              <w:rPr>
                <w:rFonts w:ascii="仿宋" w:eastAsia="仿宋" w:hAnsi="仿宋"/>
                <w:color w:val="000000" w:themeColor="text1"/>
                <w:sz w:val="13"/>
                <w:szCs w:val="13"/>
                <w:lang w:val="en-US"/>
              </w:rPr>
              <w:t>Stock out and stock in information</w:t>
            </w:r>
            <w:r w:rsidR="008F24FE" w:rsidRPr="008F24FE">
              <w:rPr>
                <w:rFonts w:ascii="仿宋" w:eastAsia="仿宋" w:hAnsi="仿宋" w:hint="eastAsia"/>
                <w:color w:val="000000" w:themeColor="text1"/>
                <w:sz w:val="13"/>
                <w:szCs w:val="13"/>
                <w:lang w:val="en-US"/>
              </w:rPr>
              <w:t>)</w:t>
            </w:r>
            <w:r w:rsidR="008F24FE">
              <w:rPr>
                <w:rFonts w:ascii="仿宋" w:eastAsia="仿宋" w:hAnsi="仿宋" w:hint="eastAsia"/>
                <w:color w:val="000000" w:themeColor="text1"/>
                <w:sz w:val="22"/>
                <w:szCs w:val="22"/>
                <w:lang w:val="en-US"/>
              </w:rPr>
              <w:t xml:space="preserve"> </w:t>
            </w:r>
            <w:r w:rsidRPr="00A71D60">
              <w:rPr>
                <w:rFonts w:ascii="仿宋" w:eastAsia="仿宋" w:hAnsi="仿宋" w:hint="eastAsia"/>
                <w:color w:val="000000" w:themeColor="text1"/>
                <w:sz w:val="22"/>
                <w:szCs w:val="22"/>
                <w:lang w:val="en-US"/>
              </w:rPr>
              <w:t>□</w:t>
            </w:r>
            <w:r w:rsidRPr="0049277B">
              <w:rPr>
                <w:rFonts w:ascii="仿宋" w:eastAsia="仿宋" w:hAnsi="仿宋" w:hint="eastAsia"/>
                <w:color w:val="000000" w:themeColor="text1"/>
                <w:sz w:val="22"/>
                <w:szCs w:val="22"/>
                <w:lang w:val="en-US"/>
              </w:rPr>
              <w:t>环境监测</w:t>
            </w:r>
            <w:r w:rsidR="008F24FE" w:rsidRPr="008F24FE">
              <w:rPr>
                <w:rFonts w:ascii="仿宋" w:eastAsia="仿宋" w:hAnsi="仿宋" w:hint="eastAsia"/>
                <w:color w:val="000000" w:themeColor="text1"/>
                <w:sz w:val="13"/>
                <w:szCs w:val="13"/>
                <w:lang w:val="en-US"/>
              </w:rPr>
              <w:t>(</w:t>
            </w:r>
            <w:r w:rsidR="008F24FE" w:rsidRPr="008F24FE">
              <w:rPr>
                <w:rFonts w:ascii="仿宋" w:eastAsia="仿宋" w:hAnsi="仿宋"/>
                <w:color w:val="000000" w:themeColor="text1"/>
                <w:sz w:val="13"/>
                <w:szCs w:val="13"/>
                <w:lang w:val="en-US"/>
              </w:rPr>
              <w:t>environmental monitoring</w:t>
            </w:r>
            <w:r w:rsidR="008F24FE" w:rsidRPr="008F24FE">
              <w:rPr>
                <w:rFonts w:ascii="仿宋" w:eastAsia="仿宋" w:hAnsi="仿宋" w:hint="eastAsia"/>
                <w:color w:val="000000" w:themeColor="text1"/>
                <w:sz w:val="13"/>
                <w:szCs w:val="13"/>
                <w:lang w:val="en-US"/>
              </w:rPr>
              <w:t>)</w:t>
            </w:r>
          </w:p>
          <w:p w:rsidR="003014DB" w:rsidRPr="0049277B" w:rsidRDefault="003014DB" w:rsidP="008F24FE">
            <w:pPr>
              <w:spacing w:line="240" w:lineRule="exact"/>
              <w:ind w:rightChars="100" w:right="210"/>
              <w:jc w:val="center"/>
              <w:rPr>
                <w:rFonts w:ascii="仿宋" w:eastAsia="仿宋" w:hAnsi="仿宋"/>
                <w:color w:val="000000" w:themeColor="text1"/>
                <w:sz w:val="22"/>
                <w:szCs w:val="22"/>
              </w:rPr>
            </w:pPr>
            <w:r w:rsidRPr="00A71D60">
              <w:rPr>
                <w:rFonts w:ascii="仿宋" w:eastAsia="仿宋" w:hAnsi="仿宋" w:hint="eastAsia"/>
                <w:color w:val="000000" w:themeColor="text1"/>
                <w:sz w:val="22"/>
                <w:szCs w:val="22"/>
                <w:lang w:val="en-US"/>
              </w:rPr>
              <w:t>□</w:t>
            </w:r>
            <w:r w:rsidRPr="0049277B">
              <w:rPr>
                <w:rFonts w:ascii="仿宋" w:eastAsia="仿宋" w:hAnsi="仿宋"/>
                <w:color w:val="000000" w:themeColor="text1"/>
                <w:sz w:val="22"/>
                <w:szCs w:val="22"/>
                <w:lang w:val="en-US"/>
              </w:rPr>
              <w:t>其他</w:t>
            </w:r>
            <w:r w:rsidR="008F24FE" w:rsidRPr="008F24FE">
              <w:rPr>
                <w:rFonts w:ascii="仿宋" w:eastAsia="仿宋" w:hAnsi="仿宋" w:hint="eastAsia"/>
                <w:color w:val="000000" w:themeColor="text1"/>
                <w:sz w:val="13"/>
                <w:szCs w:val="13"/>
                <w:lang w:val="en-US"/>
              </w:rPr>
              <w:t>(Other)</w:t>
            </w:r>
            <w:r w:rsidRPr="0049277B">
              <w:rPr>
                <w:rFonts w:ascii="仿宋" w:eastAsia="仿宋" w:hAnsi="仿宋"/>
                <w:color w:val="000000" w:themeColor="text1"/>
                <w:sz w:val="22"/>
                <w:szCs w:val="22"/>
                <w:lang w:val="en-US"/>
              </w:rPr>
              <w:t>：</w:t>
            </w:r>
          </w:p>
        </w:tc>
      </w:tr>
      <w:tr w:rsidR="003014DB" w:rsidRPr="0049277B" w:rsidTr="0049277B">
        <w:trPr>
          <w:cantSplit/>
        </w:trPr>
        <w:tc>
          <w:tcPr>
            <w:tcW w:w="1985" w:type="dxa"/>
            <w:vAlign w:val="center"/>
          </w:tcPr>
          <w:p w:rsidR="003014DB" w:rsidRDefault="003014DB" w:rsidP="009D5D76">
            <w:pPr>
              <w:spacing w:line="240" w:lineRule="exact"/>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物联网设备是否独立供电</w:t>
            </w:r>
          </w:p>
          <w:p w:rsidR="002021EF" w:rsidRPr="002021EF" w:rsidRDefault="002021EF" w:rsidP="009D5D76">
            <w:pPr>
              <w:spacing w:line="240" w:lineRule="exact"/>
              <w:jc w:val="center"/>
              <w:rPr>
                <w:rFonts w:ascii="仿宋" w:eastAsia="仿宋" w:hAnsi="仿宋"/>
                <w:color w:val="000000" w:themeColor="text1"/>
                <w:sz w:val="13"/>
                <w:szCs w:val="13"/>
                <w:lang w:val="en-US"/>
              </w:rPr>
            </w:pPr>
            <w:r w:rsidRPr="002021EF">
              <w:rPr>
                <w:rFonts w:ascii="仿宋" w:eastAsia="仿宋" w:hAnsi="仿宋"/>
                <w:color w:val="000000" w:themeColor="text1"/>
                <w:sz w:val="13"/>
                <w:szCs w:val="13"/>
                <w:lang w:val="en-US"/>
              </w:rPr>
              <w:t>Independent power supply for Internet of things equipment</w:t>
            </w:r>
          </w:p>
        </w:tc>
        <w:tc>
          <w:tcPr>
            <w:tcW w:w="2951" w:type="dxa"/>
            <w:gridSpan w:val="2"/>
            <w:vAlign w:val="center"/>
          </w:tcPr>
          <w:p w:rsidR="003014DB" w:rsidRPr="0049277B" w:rsidRDefault="003014DB" w:rsidP="00E660AD">
            <w:pPr>
              <w:ind w:rightChars="41" w:right="86"/>
              <w:jc w:val="center"/>
              <w:rPr>
                <w:rFonts w:ascii="仿宋" w:eastAsia="仿宋" w:hAnsi="仿宋"/>
                <w:color w:val="000000" w:themeColor="text1"/>
                <w:sz w:val="22"/>
                <w:szCs w:val="22"/>
              </w:rPr>
            </w:pPr>
            <w:r w:rsidRPr="00A71D60">
              <w:rPr>
                <w:rFonts w:ascii="仿宋" w:eastAsia="仿宋" w:hAnsi="仿宋" w:hint="eastAsia"/>
                <w:color w:val="000000" w:themeColor="text1"/>
                <w:sz w:val="22"/>
                <w:szCs w:val="22"/>
                <w:lang w:val="en-US"/>
              </w:rPr>
              <w:t>□</w:t>
            </w:r>
            <w:r w:rsidRPr="0049277B">
              <w:rPr>
                <w:rFonts w:ascii="仿宋" w:eastAsia="仿宋" w:hAnsi="仿宋"/>
                <w:color w:val="000000" w:themeColor="text1"/>
                <w:sz w:val="22"/>
                <w:szCs w:val="22"/>
                <w:lang w:val="en-US"/>
              </w:rPr>
              <w:t>是</w:t>
            </w:r>
            <w:r w:rsidR="002021EF" w:rsidRPr="002021EF">
              <w:rPr>
                <w:rFonts w:ascii="仿宋" w:eastAsia="仿宋" w:hAnsi="仿宋" w:hint="eastAsia"/>
                <w:color w:val="000000" w:themeColor="text1"/>
                <w:sz w:val="13"/>
                <w:szCs w:val="13"/>
                <w:lang w:val="en-US"/>
              </w:rPr>
              <w:t>Yes</w:t>
            </w:r>
            <w:r w:rsidRPr="0049277B">
              <w:rPr>
                <w:rFonts w:ascii="仿宋" w:eastAsia="仿宋" w:hAnsi="仿宋" w:hint="eastAsia"/>
                <w:color w:val="000000" w:themeColor="text1"/>
                <w:sz w:val="22"/>
                <w:szCs w:val="22"/>
                <w:lang w:val="en-US"/>
              </w:rPr>
              <w:t xml:space="preserve">   </w:t>
            </w:r>
            <w:r w:rsidRPr="00A71D60">
              <w:rPr>
                <w:rFonts w:ascii="仿宋" w:eastAsia="仿宋" w:hAnsi="仿宋" w:hint="eastAsia"/>
                <w:color w:val="000000" w:themeColor="text1"/>
                <w:sz w:val="22"/>
                <w:szCs w:val="22"/>
                <w:lang w:val="en-US"/>
              </w:rPr>
              <w:t>□</w:t>
            </w:r>
            <w:r w:rsidRPr="0049277B">
              <w:rPr>
                <w:rFonts w:ascii="仿宋" w:eastAsia="仿宋" w:hAnsi="仿宋"/>
                <w:color w:val="000000" w:themeColor="text1"/>
                <w:sz w:val="22"/>
                <w:szCs w:val="22"/>
                <w:lang w:val="en-US"/>
              </w:rPr>
              <w:t>否</w:t>
            </w:r>
            <w:r w:rsidR="002021EF" w:rsidRPr="002021EF">
              <w:rPr>
                <w:rFonts w:ascii="仿宋" w:eastAsia="仿宋" w:hAnsi="仿宋" w:hint="eastAsia"/>
                <w:color w:val="000000" w:themeColor="text1"/>
                <w:sz w:val="13"/>
                <w:szCs w:val="13"/>
                <w:lang w:val="en-US"/>
              </w:rPr>
              <w:t>No</w:t>
            </w:r>
          </w:p>
        </w:tc>
        <w:tc>
          <w:tcPr>
            <w:tcW w:w="2151" w:type="dxa"/>
            <w:vAlign w:val="center"/>
          </w:tcPr>
          <w:p w:rsidR="003014DB" w:rsidRDefault="003014DB" w:rsidP="002021EF">
            <w:pPr>
              <w:spacing w:line="240" w:lineRule="atLeast"/>
              <w:ind w:rightChars="-50" w:right="-105"/>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是否配备应急电源</w:t>
            </w:r>
          </w:p>
          <w:p w:rsidR="002021EF" w:rsidRPr="002021EF" w:rsidRDefault="002021EF" w:rsidP="002021EF">
            <w:pPr>
              <w:spacing w:line="240" w:lineRule="atLeast"/>
              <w:ind w:rightChars="-50" w:right="-105"/>
              <w:jc w:val="center"/>
              <w:rPr>
                <w:rFonts w:ascii="仿宋" w:eastAsia="仿宋" w:hAnsi="仿宋"/>
                <w:color w:val="000000" w:themeColor="text1"/>
                <w:sz w:val="13"/>
                <w:szCs w:val="13"/>
              </w:rPr>
            </w:pPr>
            <w:r w:rsidRPr="002021EF">
              <w:rPr>
                <w:rFonts w:ascii="仿宋" w:eastAsia="仿宋" w:hAnsi="仿宋"/>
                <w:color w:val="000000" w:themeColor="text1"/>
                <w:sz w:val="13"/>
                <w:szCs w:val="13"/>
              </w:rPr>
              <w:t>Emergency power supply</w:t>
            </w:r>
          </w:p>
        </w:tc>
        <w:tc>
          <w:tcPr>
            <w:tcW w:w="2411" w:type="dxa"/>
            <w:vAlign w:val="center"/>
          </w:tcPr>
          <w:p w:rsidR="003014DB" w:rsidRPr="0049277B" w:rsidRDefault="002021EF" w:rsidP="00E660AD">
            <w:pPr>
              <w:ind w:rightChars="100" w:right="210"/>
              <w:jc w:val="center"/>
              <w:rPr>
                <w:rFonts w:ascii="仿宋" w:eastAsia="仿宋" w:hAnsi="仿宋"/>
                <w:color w:val="000000" w:themeColor="text1"/>
                <w:sz w:val="22"/>
                <w:szCs w:val="22"/>
              </w:rPr>
            </w:pPr>
            <w:r w:rsidRPr="00A71D60">
              <w:rPr>
                <w:rFonts w:ascii="仿宋" w:eastAsia="仿宋" w:hAnsi="仿宋" w:hint="eastAsia"/>
                <w:color w:val="000000" w:themeColor="text1"/>
                <w:sz w:val="22"/>
                <w:szCs w:val="22"/>
                <w:lang w:val="en-US"/>
              </w:rPr>
              <w:t>□</w:t>
            </w:r>
            <w:r w:rsidRPr="0049277B">
              <w:rPr>
                <w:rFonts w:ascii="仿宋" w:eastAsia="仿宋" w:hAnsi="仿宋"/>
                <w:color w:val="000000" w:themeColor="text1"/>
                <w:sz w:val="22"/>
                <w:szCs w:val="22"/>
                <w:lang w:val="en-US"/>
              </w:rPr>
              <w:t>是</w:t>
            </w:r>
            <w:r w:rsidRPr="002021EF">
              <w:rPr>
                <w:rFonts w:ascii="仿宋" w:eastAsia="仿宋" w:hAnsi="仿宋" w:hint="eastAsia"/>
                <w:color w:val="000000" w:themeColor="text1"/>
                <w:sz w:val="13"/>
                <w:szCs w:val="13"/>
                <w:lang w:val="en-US"/>
              </w:rPr>
              <w:t>Yes</w:t>
            </w:r>
            <w:r w:rsidRPr="0049277B">
              <w:rPr>
                <w:rFonts w:ascii="仿宋" w:eastAsia="仿宋" w:hAnsi="仿宋" w:hint="eastAsia"/>
                <w:color w:val="000000" w:themeColor="text1"/>
                <w:sz w:val="22"/>
                <w:szCs w:val="22"/>
                <w:lang w:val="en-US"/>
              </w:rPr>
              <w:t xml:space="preserve">   </w:t>
            </w:r>
            <w:r w:rsidRPr="00A71D60">
              <w:rPr>
                <w:rFonts w:ascii="仿宋" w:eastAsia="仿宋" w:hAnsi="仿宋" w:hint="eastAsia"/>
                <w:color w:val="000000" w:themeColor="text1"/>
                <w:sz w:val="22"/>
                <w:szCs w:val="22"/>
                <w:lang w:val="en-US"/>
              </w:rPr>
              <w:t>□</w:t>
            </w:r>
            <w:r w:rsidRPr="0049277B">
              <w:rPr>
                <w:rFonts w:ascii="仿宋" w:eastAsia="仿宋" w:hAnsi="仿宋"/>
                <w:color w:val="000000" w:themeColor="text1"/>
                <w:sz w:val="22"/>
                <w:szCs w:val="22"/>
                <w:lang w:val="en-US"/>
              </w:rPr>
              <w:t>否</w:t>
            </w:r>
            <w:r w:rsidRPr="002021EF">
              <w:rPr>
                <w:rFonts w:ascii="仿宋" w:eastAsia="仿宋" w:hAnsi="仿宋" w:hint="eastAsia"/>
                <w:color w:val="000000" w:themeColor="text1"/>
                <w:sz w:val="13"/>
                <w:szCs w:val="13"/>
                <w:lang w:val="en-US"/>
              </w:rPr>
              <w:t>No</w:t>
            </w:r>
          </w:p>
        </w:tc>
      </w:tr>
      <w:tr w:rsidR="003014DB" w:rsidRPr="0049277B" w:rsidTr="0049277B">
        <w:trPr>
          <w:cantSplit/>
        </w:trPr>
        <w:tc>
          <w:tcPr>
            <w:tcW w:w="1985" w:type="dxa"/>
            <w:vAlign w:val="center"/>
          </w:tcPr>
          <w:p w:rsidR="003014DB" w:rsidRDefault="003014DB" w:rsidP="002021EF">
            <w:pPr>
              <w:spacing w:line="240" w:lineRule="atLeast"/>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物联网设备通信网络类型</w:t>
            </w:r>
          </w:p>
          <w:p w:rsidR="00EE6885" w:rsidRPr="00EE6885" w:rsidRDefault="00EE6885" w:rsidP="002021EF">
            <w:pPr>
              <w:spacing w:line="240" w:lineRule="atLeast"/>
              <w:jc w:val="center"/>
              <w:rPr>
                <w:rFonts w:ascii="仿宋" w:eastAsia="仿宋" w:hAnsi="仿宋"/>
                <w:color w:val="000000" w:themeColor="text1"/>
                <w:sz w:val="13"/>
                <w:szCs w:val="13"/>
                <w:lang w:val="en-US"/>
              </w:rPr>
            </w:pPr>
            <w:r w:rsidRPr="00EE6885">
              <w:rPr>
                <w:rFonts w:ascii="仿宋" w:eastAsia="仿宋" w:hAnsi="仿宋"/>
                <w:color w:val="000000" w:themeColor="text1"/>
                <w:sz w:val="13"/>
                <w:szCs w:val="13"/>
                <w:lang w:val="en-US"/>
              </w:rPr>
              <w:t>Internet of things device communication network type</w:t>
            </w:r>
          </w:p>
        </w:tc>
        <w:tc>
          <w:tcPr>
            <w:tcW w:w="7513" w:type="dxa"/>
            <w:gridSpan w:val="4"/>
            <w:vAlign w:val="center"/>
          </w:tcPr>
          <w:p w:rsidR="003014DB" w:rsidRPr="0049277B" w:rsidRDefault="003014DB" w:rsidP="00E660AD">
            <w:pPr>
              <w:spacing w:line="276" w:lineRule="auto"/>
              <w:ind w:leftChars="-11" w:left="-23" w:firstLine="2269"/>
              <w:jc w:val="left"/>
              <w:rPr>
                <w:rFonts w:ascii="仿宋" w:eastAsia="仿宋" w:hAnsi="仿宋"/>
                <w:color w:val="000000" w:themeColor="text1"/>
                <w:sz w:val="22"/>
                <w:szCs w:val="22"/>
                <w:lang w:val="en-US"/>
              </w:rPr>
            </w:pPr>
            <w:r w:rsidRPr="00A71D60">
              <w:rPr>
                <w:rFonts w:ascii="仿宋" w:eastAsia="仿宋" w:hAnsi="仿宋" w:hint="eastAsia"/>
                <w:color w:val="000000" w:themeColor="text1"/>
                <w:sz w:val="22"/>
                <w:szCs w:val="22"/>
              </w:rPr>
              <w:t>□</w:t>
            </w:r>
            <w:r w:rsidRPr="0049277B">
              <w:rPr>
                <w:rFonts w:ascii="仿宋" w:eastAsia="仿宋" w:hAnsi="仿宋" w:hint="eastAsia"/>
                <w:color w:val="000000" w:themeColor="text1"/>
                <w:sz w:val="22"/>
                <w:szCs w:val="22"/>
              </w:rPr>
              <w:t>本地局域网</w:t>
            </w:r>
            <w:r w:rsidRPr="0049277B">
              <w:rPr>
                <w:rFonts w:ascii="仿宋" w:eastAsia="仿宋" w:hAnsi="仿宋" w:hint="eastAsia"/>
                <w:color w:val="000000" w:themeColor="text1"/>
                <w:sz w:val="22"/>
                <w:szCs w:val="22"/>
                <w:lang w:val="en-US"/>
              </w:rPr>
              <w:t>-普通宽带</w:t>
            </w:r>
            <w:r w:rsidR="008D50AC" w:rsidRPr="008D50AC">
              <w:rPr>
                <w:rFonts w:ascii="仿宋" w:eastAsia="仿宋" w:hAnsi="仿宋" w:hint="eastAsia"/>
                <w:color w:val="000000" w:themeColor="text1"/>
                <w:sz w:val="13"/>
                <w:szCs w:val="13"/>
                <w:lang w:val="en-US"/>
              </w:rPr>
              <w:t>(</w:t>
            </w:r>
            <w:r w:rsidR="008D50AC" w:rsidRPr="008D50AC">
              <w:rPr>
                <w:rFonts w:ascii="仿宋" w:eastAsia="仿宋" w:hAnsi="仿宋"/>
                <w:color w:val="000000" w:themeColor="text1"/>
                <w:sz w:val="13"/>
                <w:szCs w:val="13"/>
                <w:lang w:val="en-US"/>
              </w:rPr>
              <w:t>broadband</w:t>
            </w:r>
            <w:r w:rsidR="008D50AC" w:rsidRPr="008D50AC">
              <w:rPr>
                <w:rFonts w:ascii="仿宋" w:eastAsia="仿宋" w:hAnsi="仿宋" w:hint="eastAsia"/>
                <w:color w:val="000000" w:themeColor="text1"/>
                <w:sz w:val="13"/>
                <w:szCs w:val="13"/>
                <w:lang w:val="en-US"/>
              </w:rPr>
              <w:t>)</w:t>
            </w:r>
          </w:p>
          <w:p w:rsidR="003014DB" w:rsidRPr="0049277B" w:rsidRDefault="003014DB" w:rsidP="00E660AD">
            <w:pPr>
              <w:spacing w:line="276" w:lineRule="auto"/>
              <w:ind w:firstLine="2269"/>
              <w:jc w:val="left"/>
              <w:rPr>
                <w:rFonts w:ascii="仿宋" w:eastAsia="仿宋" w:hAnsi="仿宋"/>
                <w:color w:val="000000" w:themeColor="text1"/>
                <w:sz w:val="22"/>
                <w:szCs w:val="22"/>
                <w:lang w:val="en-US"/>
              </w:rPr>
            </w:pPr>
            <w:r w:rsidRPr="00A71D60">
              <w:rPr>
                <w:rFonts w:ascii="仿宋" w:eastAsia="仿宋" w:hAnsi="仿宋" w:hint="eastAsia"/>
                <w:color w:val="000000" w:themeColor="text1"/>
                <w:sz w:val="22"/>
                <w:szCs w:val="22"/>
              </w:rPr>
              <w:t>□</w:t>
            </w:r>
            <w:r w:rsidRPr="0049277B">
              <w:rPr>
                <w:rFonts w:ascii="仿宋" w:eastAsia="仿宋" w:hAnsi="仿宋" w:hint="eastAsia"/>
                <w:color w:val="000000" w:themeColor="text1"/>
                <w:sz w:val="22"/>
                <w:szCs w:val="22"/>
              </w:rPr>
              <w:t>本地局域网</w:t>
            </w:r>
            <w:r w:rsidRPr="0049277B">
              <w:rPr>
                <w:rFonts w:ascii="仿宋" w:eastAsia="仿宋" w:hAnsi="仿宋" w:hint="eastAsia"/>
                <w:color w:val="000000" w:themeColor="text1"/>
                <w:sz w:val="22"/>
                <w:szCs w:val="22"/>
                <w:lang w:val="en-US"/>
              </w:rPr>
              <w:t>-网络专线</w:t>
            </w:r>
            <w:r w:rsidR="008D50AC" w:rsidRPr="008D50AC">
              <w:rPr>
                <w:rFonts w:ascii="仿宋" w:eastAsia="仿宋" w:hAnsi="仿宋" w:hint="eastAsia"/>
                <w:color w:val="000000" w:themeColor="text1"/>
                <w:sz w:val="13"/>
                <w:szCs w:val="13"/>
                <w:lang w:val="en-US"/>
              </w:rPr>
              <w:t>(</w:t>
            </w:r>
            <w:r w:rsidR="008D50AC" w:rsidRPr="008D50AC">
              <w:rPr>
                <w:rFonts w:ascii="仿宋" w:eastAsia="仿宋" w:hAnsi="仿宋"/>
                <w:color w:val="000000" w:themeColor="text1"/>
                <w:sz w:val="13"/>
                <w:szCs w:val="13"/>
                <w:lang w:val="en-US"/>
              </w:rPr>
              <w:t>Network dedicated line</w:t>
            </w:r>
            <w:r w:rsidR="008D50AC" w:rsidRPr="008D50AC">
              <w:rPr>
                <w:rFonts w:ascii="仿宋" w:eastAsia="仿宋" w:hAnsi="仿宋" w:hint="eastAsia"/>
                <w:color w:val="000000" w:themeColor="text1"/>
                <w:sz w:val="13"/>
                <w:szCs w:val="13"/>
                <w:lang w:val="en-US"/>
              </w:rPr>
              <w:t>)</w:t>
            </w:r>
          </w:p>
          <w:p w:rsidR="003014DB" w:rsidRPr="0049277B" w:rsidRDefault="003014DB" w:rsidP="00E660AD">
            <w:pPr>
              <w:ind w:rightChars="100" w:right="210" w:firstLine="2269"/>
              <w:jc w:val="left"/>
              <w:rPr>
                <w:rFonts w:ascii="仿宋" w:eastAsia="仿宋" w:hAnsi="仿宋"/>
                <w:color w:val="000000" w:themeColor="text1"/>
                <w:sz w:val="22"/>
                <w:szCs w:val="22"/>
              </w:rPr>
            </w:pPr>
            <w:r w:rsidRPr="00A71D60">
              <w:rPr>
                <w:rFonts w:ascii="仿宋" w:eastAsia="仿宋" w:hAnsi="仿宋" w:hint="eastAsia"/>
                <w:color w:val="000000" w:themeColor="text1"/>
                <w:sz w:val="22"/>
                <w:szCs w:val="22"/>
              </w:rPr>
              <w:t>□</w:t>
            </w:r>
            <w:r w:rsidRPr="0049277B">
              <w:rPr>
                <w:rFonts w:ascii="仿宋" w:eastAsia="仿宋" w:hAnsi="仿宋" w:hint="eastAsia"/>
                <w:color w:val="000000" w:themeColor="text1"/>
                <w:sz w:val="22"/>
                <w:szCs w:val="22"/>
                <w:lang w:val="en-US"/>
              </w:rPr>
              <w:t>移动网络-5G</w:t>
            </w:r>
            <w:r w:rsidR="008D50AC" w:rsidRPr="008D50AC">
              <w:rPr>
                <w:rFonts w:ascii="仿宋" w:eastAsia="仿宋" w:hAnsi="仿宋" w:hint="eastAsia"/>
                <w:color w:val="000000" w:themeColor="text1"/>
                <w:sz w:val="13"/>
                <w:szCs w:val="13"/>
                <w:lang w:val="en-US"/>
              </w:rPr>
              <w:t>(</w:t>
            </w:r>
            <w:r w:rsidR="008D50AC" w:rsidRPr="008D50AC">
              <w:rPr>
                <w:rFonts w:ascii="仿宋" w:eastAsia="仿宋" w:hAnsi="仿宋"/>
                <w:color w:val="000000" w:themeColor="text1"/>
                <w:sz w:val="13"/>
                <w:szCs w:val="13"/>
                <w:lang w:val="en-US"/>
              </w:rPr>
              <w:t>Mobile network</w:t>
            </w:r>
            <w:r w:rsidR="008D50AC" w:rsidRPr="008D50AC">
              <w:rPr>
                <w:rFonts w:ascii="仿宋" w:eastAsia="仿宋" w:hAnsi="仿宋" w:hint="eastAsia"/>
                <w:color w:val="000000" w:themeColor="text1"/>
                <w:sz w:val="13"/>
                <w:szCs w:val="13"/>
                <w:lang w:val="en-US"/>
              </w:rPr>
              <w:t xml:space="preserve"> 5G</w:t>
            </w:r>
            <w:r w:rsidR="008D50AC">
              <w:rPr>
                <w:rFonts w:ascii="仿宋" w:eastAsia="仿宋" w:hAnsi="仿宋" w:hint="eastAsia"/>
                <w:color w:val="000000" w:themeColor="text1"/>
                <w:sz w:val="13"/>
                <w:szCs w:val="13"/>
                <w:lang w:val="en-US"/>
              </w:rPr>
              <w:t>)</w:t>
            </w:r>
          </w:p>
        </w:tc>
      </w:tr>
    </w:tbl>
    <w:p w:rsidR="00E07F98" w:rsidRDefault="00E07F98" w:rsidP="00062D02">
      <w:pPr>
        <w:spacing w:line="240" w:lineRule="exact"/>
      </w:pPr>
    </w:p>
    <w:tbl>
      <w:tblPr>
        <w:tblStyle w:val="ac"/>
        <w:tblW w:w="9498" w:type="dxa"/>
        <w:tblInd w:w="-572" w:type="dxa"/>
        <w:tblLook w:val="04A0"/>
      </w:tblPr>
      <w:tblGrid>
        <w:gridCol w:w="1985"/>
        <w:gridCol w:w="2951"/>
        <w:gridCol w:w="2151"/>
        <w:gridCol w:w="2411"/>
      </w:tblGrid>
      <w:tr w:rsidR="0049277B" w:rsidRPr="0049277B" w:rsidTr="00C86102">
        <w:trPr>
          <w:cantSplit/>
          <w:trHeight w:val="516"/>
        </w:trPr>
        <w:tc>
          <w:tcPr>
            <w:tcW w:w="9498" w:type="dxa"/>
            <w:gridSpan w:val="4"/>
            <w:vAlign w:val="center"/>
          </w:tcPr>
          <w:p w:rsidR="003B6BBB" w:rsidRPr="00062D02" w:rsidRDefault="005256AE" w:rsidP="00062D02">
            <w:pPr>
              <w:pStyle w:val="ad"/>
              <w:numPr>
                <w:ilvl w:val="0"/>
                <w:numId w:val="6"/>
              </w:numPr>
              <w:spacing w:line="240" w:lineRule="exact"/>
              <w:ind w:firstLineChars="0"/>
              <w:jc w:val="center"/>
              <w:rPr>
                <w:rFonts w:ascii="仿宋" w:eastAsia="仿宋" w:hAnsi="仿宋"/>
                <w:b/>
                <w:bCs/>
                <w:color w:val="000000" w:themeColor="text1"/>
                <w:sz w:val="22"/>
                <w:szCs w:val="22"/>
                <w:lang w:val="en-US"/>
              </w:rPr>
            </w:pPr>
            <w:r w:rsidRPr="00062D02">
              <w:rPr>
                <w:color w:val="000000" w:themeColor="text1"/>
              </w:rPr>
              <w:br w:type="page"/>
            </w:r>
            <w:r w:rsidR="0032665B" w:rsidRPr="00062D02">
              <w:rPr>
                <w:rFonts w:ascii="仿宋" w:eastAsia="仿宋" w:hAnsi="仿宋" w:hint="eastAsia"/>
                <w:b/>
                <w:bCs/>
                <w:color w:val="000000" w:themeColor="text1"/>
                <w:sz w:val="22"/>
                <w:szCs w:val="22"/>
                <w:lang w:val="en-US"/>
              </w:rPr>
              <w:t>信息化</w:t>
            </w:r>
            <w:r w:rsidR="0032665B" w:rsidRPr="00062D02">
              <w:rPr>
                <w:rFonts w:ascii="仿宋" w:eastAsia="仿宋" w:hAnsi="仿宋"/>
                <w:b/>
                <w:bCs/>
                <w:color w:val="000000" w:themeColor="text1"/>
                <w:sz w:val="22"/>
                <w:szCs w:val="22"/>
              </w:rPr>
              <w:t>/</w:t>
            </w:r>
            <w:r w:rsidR="0032665B" w:rsidRPr="00062D02">
              <w:rPr>
                <w:rFonts w:ascii="仿宋" w:eastAsia="仿宋" w:hAnsi="仿宋" w:hint="eastAsia"/>
                <w:b/>
                <w:bCs/>
                <w:color w:val="000000" w:themeColor="text1"/>
                <w:sz w:val="22"/>
                <w:szCs w:val="22"/>
                <w:lang w:val="en-US"/>
              </w:rPr>
              <w:t>数字化系统情况</w:t>
            </w:r>
          </w:p>
          <w:p w:rsidR="00062D02" w:rsidRPr="00062D02" w:rsidRDefault="001E3172" w:rsidP="00062D02">
            <w:pPr>
              <w:pStyle w:val="ad"/>
              <w:spacing w:line="240" w:lineRule="exact"/>
              <w:ind w:left="510" w:firstLineChars="0" w:firstLine="0"/>
              <w:jc w:val="center"/>
              <w:rPr>
                <w:rFonts w:ascii="仿宋" w:eastAsia="仿宋" w:hAnsi="仿宋"/>
                <w:color w:val="000000" w:themeColor="text1"/>
                <w:sz w:val="13"/>
                <w:szCs w:val="13"/>
                <w:lang w:val="en-US"/>
              </w:rPr>
            </w:pPr>
            <w:r>
              <w:rPr>
                <w:rFonts w:ascii="仿宋" w:eastAsia="仿宋" w:hAnsi="仿宋" w:hint="eastAsia"/>
                <w:color w:val="000000" w:themeColor="text1"/>
                <w:sz w:val="13"/>
                <w:szCs w:val="13"/>
                <w:lang w:val="en-US"/>
              </w:rPr>
              <w:t>I</w:t>
            </w:r>
            <w:r w:rsidR="00062D02" w:rsidRPr="00062D02">
              <w:rPr>
                <w:rFonts w:ascii="仿宋" w:eastAsia="仿宋" w:hAnsi="仿宋"/>
                <w:color w:val="000000" w:themeColor="text1"/>
                <w:sz w:val="13"/>
                <w:szCs w:val="13"/>
                <w:lang w:val="en-US"/>
              </w:rPr>
              <w:t>nformation technology and digitization of Warehouse</w:t>
            </w:r>
          </w:p>
        </w:tc>
      </w:tr>
      <w:tr w:rsidR="0049277B" w:rsidRPr="0049277B" w:rsidTr="00C86102">
        <w:trPr>
          <w:cantSplit/>
          <w:trHeight w:val="516"/>
        </w:trPr>
        <w:tc>
          <w:tcPr>
            <w:tcW w:w="9498" w:type="dxa"/>
            <w:gridSpan w:val="4"/>
            <w:vAlign w:val="center"/>
          </w:tcPr>
          <w:p w:rsidR="003B6BBB" w:rsidRPr="001E3172" w:rsidRDefault="001E3172" w:rsidP="001E3172">
            <w:pPr>
              <w:pStyle w:val="ad"/>
              <w:spacing w:line="240" w:lineRule="exact"/>
              <w:ind w:left="839" w:firstLineChars="0" w:firstLine="0"/>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w:t>
            </w:r>
            <w:r>
              <w:rPr>
                <w:rFonts w:ascii="仿宋" w:eastAsia="仿宋" w:hAnsi="仿宋" w:hint="eastAsia"/>
                <w:color w:val="000000" w:themeColor="text1"/>
                <w:sz w:val="22"/>
                <w:szCs w:val="22"/>
                <w:lang w:val="en-US"/>
              </w:rPr>
              <w:t>一</w:t>
            </w:r>
            <w:r w:rsidRPr="0049277B">
              <w:rPr>
                <w:rFonts w:ascii="仿宋" w:eastAsia="仿宋" w:hAnsi="仿宋" w:hint="eastAsia"/>
                <w:color w:val="000000" w:themeColor="text1"/>
                <w:sz w:val="22"/>
                <w:szCs w:val="22"/>
                <w:lang w:val="en-US"/>
              </w:rPr>
              <w:t>）</w:t>
            </w:r>
            <w:r w:rsidR="0032665B" w:rsidRPr="001E3172">
              <w:rPr>
                <w:rFonts w:ascii="仿宋" w:eastAsia="仿宋" w:hAnsi="仿宋" w:hint="eastAsia"/>
                <w:color w:val="000000" w:themeColor="text1"/>
                <w:sz w:val="22"/>
                <w:szCs w:val="22"/>
                <w:lang w:val="en-US"/>
              </w:rPr>
              <w:t>仓库W</w:t>
            </w:r>
            <w:r w:rsidR="0032665B" w:rsidRPr="001E3172">
              <w:rPr>
                <w:rFonts w:ascii="仿宋" w:eastAsia="仿宋" w:hAnsi="仿宋"/>
                <w:color w:val="000000" w:themeColor="text1"/>
                <w:sz w:val="22"/>
                <w:szCs w:val="22"/>
                <w:lang w:val="en-US"/>
              </w:rPr>
              <w:t>MS</w:t>
            </w:r>
            <w:r w:rsidR="0032665B" w:rsidRPr="001E3172">
              <w:rPr>
                <w:rFonts w:ascii="仿宋" w:eastAsia="仿宋" w:hAnsi="仿宋" w:hint="eastAsia"/>
                <w:color w:val="000000" w:themeColor="text1"/>
                <w:sz w:val="22"/>
                <w:szCs w:val="22"/>
                <w:lang w:val="en-US"/>
              </w:rPr>
              <w:t>系统情况</w:t>
            </w:r>
          </w:p>
          <w:p w:rsidR="001E3172" w:rsidRPr="001E3172" w:rsidRDefault="001E3172" w:rsidP="001E3172">
            <w:pPr>
              <w:pStyle w:val="ad"/>
              <w:spacing w:line="240" w:lineRule="exact"/>
              <w:ind w:left="839" w:firstLineChars="0" w:firstLine="0"/>
              <w:jc w:val="center"/>
              <w:rPr>
                <w:rFonts w:ascii="仿宋" w:eastAsia="仿宋" w:hAnsi="仿宋"/>
                <w:color w:val="000000" w:themeColor="text1"/>
                <w:sz w:val="22"/>
                <w:szCs w:val="22"/>
                <w:lang w:val="en-US"/>
              </w:rPr>
            </w:pPr>
            <w:r>
              <w:rPr>
                <w:rFonts w:ascii="仿宋" w:eastAsia="仿宋" w:hAnsi="仿宋" w:hint="eastAsia"/>
                <w:color w:val="000000" w:themeColor="text1"/>
                <w:sz w:val="13"/>
                <w:szCs w:val="13"/>
                <w:lang w:val="en-US"/>
              </w:rPr>
              <w:t>I</w:t>
            </w:r>
            <w:r w:rsidRPr="00062D02">
              <w:rPr>
                <w:rFonts w:ascii="仿宋" w:eastAsia="仿宋" w:hAnsi="仿宋"/>
                <w:color w:val="000000" w:themeColor="text1"/>
                <w:sz w:val="13"/>
                <w:szCs w:val="13"/>
                <w:lang w:val="en-US"/>
              </w:rPr>
              <w:t>nformation</w:t>
            </w:r>
            <w:r>
              <w:rPr>
                <w:rFonts w:ascii="仿宋" w:eastAsia="仿宋" w:hAnsi="仿宋" w:hint="eastAsia"/>
                <w:color w:val="000000" w:themeColor="text1"/>
                <w:sz w:val="13"/>
                <w:szCs w:val="13"/>
                <w:lang w:val="en-US"/>
              </w:rPr>
              <w:t xml:space="preserve"> of</w:t>
            </w:r>
            <w:r w:rsidRPr="00965BC4">
              <w:rPr>
                <w:rFonts w:ascii="仿宋" w:eastAsia="仿宋" w:hAnsi="仿宋"/>
                <w:color w:val="000000" w:themeColor="text1"/>
                <w:sz w:val="13"/>
                <w:szCs w:val="13"/>
                <w:lang w:val="en-US"/>
              </w:rPr>
              <w:t xml:space="preserve"> Warehouse management system</w:t>
            </w:r>
          </w:p>
        </w:tc>
      </w:tr>
      <w:tr w:rsidR="0049277B" w:rsidRPr="0049277B" w:rsidTr="0049277B">
        <w:trPr>
          <w:cantSplit/>
        </w:trPr>
        <w:tc>
          <w:tcPr>
            <w:tcW w:w="1985" w:type="dxa"/>
            <w:vAlign w:val="center"/>
          </w:tcPr>
          <w:p w:rsidR="005047BC" w:rsidRDefault="005047BC" w:rsidP="00F66633">
            <w:pPr>
              <w:spacing w:line="240" w:lineRule="exact"/>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仓库是否具备</w:t>
            </w:r>
            <w:r w:rsidR="0049277B" w:rsidRPr="0049277B">
              <w:rPr>
                <w:rFonts w:ascii="仿宋" w:eastAsia="仿宋" w:hAnsi="仿宋" w:hint="eastAsia"/>
                <w:color w:val="000000" w:themeColor="text1"/>
                <w:sz w:val="22"/>
                <w:szCs w:val="22"/>
                <w:lang w:val="en-US"/>
              </w:rPr>
              <w:t>W</w:t>
            </w:r>
            <w:r w:rsidR="0049277B" w:rsidRPr="0049277B">
              <w:rPr>
                <w:rFonts w:ascii="仿宋" w:eastAsia="仿宋" w:hAnsi="仿宋"/>
                <w:color w:val="000000" w:themeColor="text1"/>
                <w:sz w:val="22"/>
                <w:szCs w:val="22"/>
                <w:lang w:val="en-US"/>
              </w:rPr>
              <w:t>MS</w:t>
            </w:r>
            <w:r w:rsidRPr="0049277B">
              <w:rPr>
                <w:rFonts w:ascii="仿宋" w:eastAsia="仿宋" w:hAnsi="仿宋" w:hint="eastAsia"/>
                <w:color w:val="000000" w:themeColor="text1"/>
                <w:sz w:val="22"/>
                <w:szCs w:val="22"/>
                <w:lang w:val="en-US"/>
              </w:rPr>
              <w:t>系统（</w:t>
            </w:r>
            <w:r w:rsidR="0049277B" w:rsidRPr="0049277B">
              <w:rPr>
                <w:rFonts w:ascii="仿宋" w:eastAsia="仿宋" w:hAnsi="仿宋" w:hint="eastAsia"/>
                <w:color w:val="000000" w:themeColor="text1"/>
                <w:sz w:val="22"/>
                <w:szCs w:val="22"/>
                <w:lang w:val="en-US"/>
              </w:rPr>
              <w:t>仓储管理</w:t>
            </w:r>
            <w:r w:rsidRPr="0049277B">
              <w:rPr>
                <w:rFonts w:ascii="仿宋" w:eastAsia="仿宋" w:hAnsi="仿宋" w:hint="eastAsia"/>
                <w:color w:val="000000" w:themeColor="text1"/>
                <w:sz w:val="22"/>
                <w:szCs w:val="22"/>
                <w:lang w:val="en-US"/>
              </w:rPr>
              <w:t>系统）</w:t>
            </w:r>
          </w:p>
          <w:p w:rsidR="00965BC4" w:rsidRPr="00965BC4" w:rsidRDefault="00965BC4" w:rsidP="00F66633">
            <w:pPr>
              <w:spacing w:line="240" w:lineRule="exact"/>
              <w:jc w:val="center"/>
              <w:rPr>
                <w:rFonts w:ascii="仿宋" w:eastAsia="仿宋" w:hAnsi="仿宋"/>
                <w:color w:val="000000" w:themeColor="text1"/>
                <w:sz w:val="13"/>
                <w:szCs w:val="13"/>
                <w:lang w:val="en-US"/>
              </w:rPr>
            </w:pPr>
            <w:r w:rsidRPr="00965BC4">
              <w:rPr>
                <w:rFonts w:ascii="仿宋" w:eastAsia="仿宋" w:hAnsi="仿宋"/>
                <w:color w:val="000000" w:themeColor="text1"/>
                <w:sz w:val="13"/>
                <w:szCs w:val="13"/>
                <w:lang w:val="en-US"/>
              </w:rPr>
              <w:t>Warehouse management system</w:t>
            </w:r>
            <w:r w:rsidR="008D50AC">
              <w:rPr>
                <w:rFonts w:ascii="仿宋" w:eastAsia="仿宋" w:hAnsi="仿宋" w:hint="eastAsia"/>
                <w:color w:val="000000" w:themeColor="text1"/>
                <w:sz w:val="13"/>
                <w:szCs w:val="13"/>
                <w:lang w:val="en-US"/>
              </w:rPr>
              <w:t>(WMS)</w:t>
            </w:r>
          </w:p>
        </w:tc>
        <w:tc>
          <w:tcPr>
            <w:tcW w:w="7513" w:type="dxa"/>
            <w:gridSpan w:val="3"/>
            <w:vAlign w:val="center"/>
          </w:tcPr>
          <w:p w:rsidR="005047BC" w:rsidRPr="0049277B" w:rsidRDefault="00A71D60">
            <w:pPr>
              <w:spacing w:line="276" w:lineRule="auto"/>
              <w:jc w:val="center"/>
              <w:rPr>
                <w:rFonts w:ascii="仿宋" w:eastAsia="仿宋" w:hAnsi="仿宋"/>
                <w:color w:val="000000" w:themeColor="text1"/>
                <w:sz w:val="22"/>
                <w:szCs w:val="22"/>
                <w:lang w:val="en-US"/>
              </w:rPr>
            </w:pPr>
            <w:r w:rsidRPr="00A71D60">
              <w:rPr>
                <w:rFonts w:ascii="仿宋" w:eastAsia="仿宋" w:hAnsi="仿宋" w:hint="eastAsia"/>
                <w:color w:val="000000" w:themeColor="text1"/>
                <w:sz w:val="22"/>
                <w:szCs w:val="22"/>
                <w:lang w:val="en-US"/>
              </w:rPr>
              <w:t>□</w:t>
            </w:r>
            <w:r w:rsidR="005047BC" w:rsidRPr="0049277B">
              <w:rPr>
                <w:rFonts w:ascii="仿宋" w:eastAsia="仿宋" w:hAnsi="仿宋"/>
                <w:color w:val="000000" w:themeColor="text1"/>
                <w:sz w:val="22"/>
                <w:szCs w:val="22"/>
                <w:lang w:val="en-US"/>
              </w:rPr>
              <w:t>是</w:t>
            </w:r>
            <w:r w:rsidR="005047BC" w:rsidRPr="0049277B">
              <w:rPr>
                <w:rFonts w:ascii="仿宋" w:eastAsia="仿宋" w:hAnsi="仿宋" w:hint="eastAsia"/>
                <w:color w:val="000000" w:themeColor="text1"/>
                <w:sz w:val="22"/>
                <w:szCs w:val="22"/>
                <w:lang w:val="en-US"/>
              </w:rPr>
              <w:t>，请继续填写</w:t>
            </w:r>
            <w:r w:rsidR="00F66633" w:rsidRPr="002021EF">
              <w:rPr>
                <w:rFonts w:ascii="仿宋" w:eastAsia="仿宋" w:hAnsi="仿宋" w:hint="eastAsia"/>
                <w:color w:val="000000" w:themeColor="text1"/>
                <w:sz w:val="13"/>
                <w:szCs w:val="13"/>
              </w:rPr>
              <w:t>(</w:t>
            </w:r>
            <w:proofErr w:type="spellStart"/>
            <w:r w:rsidR="00F66633" w:rsidRPr="002021EF">
              <w:rPr>
                <w:rFonts w:ascii="仿宋" w:eastAsia="仿宋" w:hAnsi="仿宋" w:hint="eastAsia"/>
                <w:color w:val="000000" w:themeColor="text1"/>
                <w:sz w:val="13"/>
                <w:szCs w:val="13"/>
              </w:rPr>
              <w:t>Yes</w:t>
            </w:r>
            <w:r w:rsidR="00F66633">
              <w:rPr>
                <w:rFonts w:ascii="仿宋" w:eastAsia="仿宋" w:hAnsi="仿宋" w:hint="eastAsia"/>
                <w:color w:val="000000" w:themeColor="text1"/>
                <w:sz w:val="13"/>
                <w:szCs w:val="13"/>
              </w:rPr>
              <w:t>,p</w:t>
            </w:r>
            <w:r w:rsidR="00F66633" w:rsidRPr="002021EF">
              <w:rPr>
                <w:rFonts w:ascii="仿宋" w:eastAsia="仿宋" w:hAnsi="仿宋"/>
                <w:color w:val="000000" w:themeColor="text1"/>
                <w:sz w:val="13"/>
                <w:szCs w:val="13"/>
              </w:rPr>
              <w:t>lease</w:t>
            </w:r>
            <w:proofErr w:type="spellEnd"/>
            <w:r w:rsidR="00F66633" w:rsidRPr="002021EF">
              <w:rPr>
                <w:rFonts w:ascii="仿宋" w:eastAsia="仿宋" w:hAnsi="仿宋" w:hint="eastAsia"/>
                <w:color w:val="000000" w:themeColor="text1"/>
                <w:sz w:val="13"/>
                <w:szCs w:val="13"/>
              </w:rPr>
              <w:t xml:space="preserve"> </w:t>
            </w:r>
            <w:r w:rsidR="00F66633" w:rsidRPr="002021EF">
              <w:rPr>
                <w:rFonts w:ascii="仿宋" w:eastAsia="仿宋" w:hAnsi="仿宋"/>
                <w:color w:val="000000" w:themeColor="text1"/>
                <w:sz w:val="13"/>
                <w:szCs w:val="13"/>
              </w:rPr>
              <w:t>continue to fill in</w:t>
            </w:r>
            <w:r w:rsidR="00F66633" w:rsidRPr="002021EF">
              <w:rPr>
                <w:rFonts w:ascii="仿宋" w:eastAsia="仿宋" w:hAnsi="仿宋" w:hint="eastAsia"/>
                <w:color w:val="000000" w:themeColor="text1"/>
                <w:sz w:val="13"/>
                <w:szCs w:val="13"/>
              </w:rPr>
              <w:t>)</w:t>
            </w:r>
          </w:p>
          <w:p w:rsidR="00555B17" w:rsidRDefault="00A71D60" w:rsidP="008D50AC">
            <w:pPr>
              <w:spacing w:line="276" w:lineRule="auto"/>
              <w:jc w:val="center"/>
              <w:rPr>
                <w:rFonts w:ascii="仿宋" w:eastAsia="仿宋" w:hAnsi="仿宋"/>
                <w:color w:val="000000" w:themeColor="text1"/>
                <w:sz w:val="22"/>
                <w:szCs w:val="22"/>
                <w:lang w:val="en-US"/>
              </w:rPr>
            </w:pPr>
            <w:r w:rsidRPr="00A71D60">
              <w:rPr>
                <w:rFonts w:ascii="仿宋" w:eastAsia="仿宋" w:hAnsi="仿宋" w:hint="eastAsia"/>
                <w:color w:val="000000" w:themeColor="text1"/>
                <w:sz w:val="22"/>
                <w:szCs w:val="22"/>
                <w:lang w:val="en-US"/>
              </w:rPr>
              <w:t>□</w:t>
            </w:r>
            <w:r w:rsidR="005047BC" w:rsidRPr="0049277B">
              <w:rPr>
                <w:rFonts w:ascii="仿宋" w:eastAsia="仿宋" w:hAnsi="仿宋" w:hint="eastAsia"/>
                <w:color w:val="000000" w:themeColor="text1"/>
                <w:sz w:val="22"/>
                <w:szCs w:val="22"/>
                <w:lang w:val="en-US"/>
              </w:rPr>
              <w:t>否（如否，请跳过本节，从“（二）电子仓单</w:t>
            </w:r>
            <w:r w:rsidR="0041005C">
              <w:rPr>
                <w:rFonts w:ascii="仿宋" w:eastAsia="仿宋" w:hAnsi="仿宋" w:hint="eastAsia"/>
                <w:color w:val="000000" w:themeColor="text1"/>
                <w:sz w:val="22"/>
                <w:szCs w:val="22"/>
                <w:lang w:val="en-US"/>
              </w:rPr>
              <w:t>运营</w:t>
            </w:r>
            <w:r w:rsidR="005047BC" w:rsidRPr="0049277B">
              <w:rPr>
                <w:rFonts w:ascii="仿宋" w:eastAsia="仿宋" w:hAnsi="仿宋" w:hint="eastAsia"/>
                <w:color w:val="000000" w:themeColor="text1"/>
                <w:sz w:val="22"/>
                <w:szCs w:val="22"/>
                <w:lang w:val="en-US"/>
              </w:rPr>
              <w:t>系统情况</w:t>
            </w:r>
            <w:r w:rsidR="00FF2532" w:rsidRPr="0049277B">
              <w:rPr>
                <w:rFonts w:ascii="仿宋" w:eastAsia="仿宋" w:hAnsi="仿宋" w:hint="eastAsia"/>
                <w:color w:val="000000" w:themeColor="text1"/>
                <w:sz w:val="22"/>
                <w:szCs w:val="22"/>
                <w:lang w:val="en-US"/>
              </w:rPr>
              <w:t>”</w:t>
            </w:r>
            <w:r w:rsidR="005047BC" w:rsidRPr="0049277B">
              <w:rPr>
                <w:rFonts w:ascii="仿宋" w:eastAsia="仿宋" w:hAnsi="仿宋" w:hint="eastAsia"/>
                <w:color w:val="000000" w:themeColor="text1"/>
                <w:sz w:val="22"/>
                <w:szCs w:val="22"/>
                <w:lang w:val="en-US"/>
              </w:rPr>
              <w:t>继续填写）</w:t>
            </w:r>
          </w:p>
          <w:p w:rsidR="005047BC" w:rsidRPr="0049277B" w:rsidRDefault="00F66633" w:rsidP="008D50AC">
            <w:pPr>
              <w:spacing w:line="276" w:lineRule="auto"/>
              <w:jc w:val="center"/>
              <w:rPr>
                <w:rFonts w:ascii="仿宋" w:eastAsia="仿宋" w:hAnsi="仿宋"/>
                <w:color w:val="000000" w:themeColor="text1"/>
                <w:sz w:val="22"/>
                <w:szCs w:val="22"/>
                <w:lang w:val="en-US"/>
              </w:rPr>
            </w:pPr>
            <w:r w:rsidRPr="008C5EC4">
              <w:rPr>
                <w:rFonts w:ascii="仿宋" w:eastAsia="仿宋" w:hAnsi="仿宋" w:hint="eastAsia"/>
                <w:color w:val="000000" w:themeColor="text1"/>
                <w:sz w:val="13"/>
                <w:szCs w:val="13"/>
                <w:lang w:val="en-US"/>
              </w:rPr>
              <w:t>(No,</w:t>
            </w:r>
            <w:r w:rsidR="00555B17">
              <w:rPr>
                <w:rFonts w:ascii="仿宋" w:eastAsia="仿宋" w:hAnsi="仿宋" w:hint="eastAsia"/>
                <w:color w:val="000000" w:themeColor="text1"/>
                <w:sz w:val="13"/>
                <w:szCs w:val="13"/>
                <w:lang w:val="en-US"/>
              </w:rPr>
              <w:t xml:space="preserve"> </w:t>
            </w:r>
            <w:r w:rsidRPr="008C5EC4">
              <w:rPr>
                <w:rFonts w:ascii="仿宋" w:eastAsia="仿宋" w:hAnsi="仿宋" w:hint="eastAsia"/>
                <w:color w:val="000000" w:themeColor="text1"/>
                <w:sz w:val="13"/>
                <w:szCs w:val="13"/>
                <w:lang w:val="en-US"/>
              </w:rPr>
              <w:t>pl</w:t>
            </w:r>
            <w:r w:rsidRPr="008C5EC4">
              <w:rPr>
                <w:rFonts w:ascii="仿宋" w:eastAsia="仿宋" w:hAnsi="仿宋"/>
                <w:color w:val="000000" w:themeColor="text1"/>
                <w:sz w:val="13"/>
                <w:szCs w:val="13"/>
                <w:lang w:val="en-US"/>
              </w:rPr>
              <w:t>ease fill in from</w:t>
            </w:r>
            <w:r w:rsidR="008D50AC">
              <w:rPr>
                <w:rFonts w:ascii="仿宋" w:eastAsia="仿宋" w:hAnsi="仿宋" w:hint="eastAsia"/>
                <w:color w:val="000000" w:themeColor="text1"/>
                <w:sz w:val="13"/>
                <w:szCs w:val="13"/>
                <w:lang w:val="en-US"/>
              </w:rPr>
              <w:t xml:space="preserve"> i</w:t>
            </w:r>
            <w:r w:rsidR="008D50AC" w:rsidRPr="00062D02">
              <w:rPr>
                <w:rFonts w:ascii="仿宋" w:eastAsia="仿宋" w:hAnsi="仿宋"/>
                <w:color w:val="000000" w:themeColor="text1"/>
                <w:sz w:val="13"/>
                <w:szCs w:val="13"/>
                <w:lang w:val="en-US"/>
              </w:rPr>
              <w:t>nformation</w:t>
            </w:r>
            <w:r w:rsidR="008D50AC" w:rsidRPr="00F66633">
              <w:rPr>
                <w:rFonts w:ascii="仿宋" w:eastAsia="仿宋" w:hAnsi="仿宋"/>
                <w:color w:val="000000" w:themeColor="text1"/>
                <w:sz w:val="13"/>
                <w:szCs w:val="13"/>
                <w:lang w:val="en-US"/>
              </w:rPr>
              <w:t xml:space="preserve"> </w:t>
            </w:r>
            <w:r w:rsidR="008D50AC">
              <w:rPr>
                <w:rFonts w:ascii="仿宋" w:eastAsia="仿宋" w:hAnsi="仿宋" w:hint="eastAsia"/>
                <w:color w:val="000000" w:themeColor="text1"/>
                <w:sz w:val="13"/>
                <w:szCs w:val="13"/>
                <w:lang w:val="en-US"/>
              </w:rPr>
              <w:t xml:space="preserve">of </w:t>
            </w:r>
            <w:r w:rsidR="008D50AC" w:rsidRPr="00F66633">
              <w:rPr>
                <w:rFonts w:ascii="仿宋" w:eastAsia="仿宋" w:hAnsi="仿宋"/>
                <w:color w:val="000000" w:themeColor="text1"/>
                <w:sz w:val="13"/>
                <w:szCs w:val="13"/>
                <w:lang w:val="en-US"/>
              </w:rPr>
              <w:t>Electronic warehouse receipt</w:t>
            </w:r>
            <w:r>
              <w:rPr>
                <w:rFonts w:ascii="仿宋" w:eastAsia="仿宋" w:hAnsi="仿宋" w:hint="eastAsia"/>
                <w:color w:val="000000" w:themeColor="text1"/>
                <w:sz w:val="13"/>
                <w:szCs w:val="13"/>
                <w:lang w:val="en-US"/>
              </w:rPr>
              <w:t>)</w:t>
            </w:r>
          </w:p>
        </w:tc>
      </w:tr>
      <w:tr w:rsidR="0049277B" w:rsidRPr="0049277B" w:rsidTr="0049277B">
        <w:trPr>
          <w:cantSplit/>
        </w:trPr>
        <w:tc>
          <w:tcPr>
            <w:tcW w:w="1985" w:type="dxa"/>
            <w:vAlign w:val="center"/>
          </w:tcPr>
          <w:p w:rsidR="0049277B" w:rsidRDefault="0049277B" w:rsidP="00F66633">
            <w:pPr>
              <w:spacing w:line="240" w:lineRule="exact"/>
              <w:jc w:val="center"/>
              <w:rPr>
                <w:rFonts w:ascii="仿宋" w:eastAsia="仿宋" w:hAnsi="仿宋"/>
                <w:color w:val="000000" w:themeColor="text1"/>
                <w:sz w:val="22"/>
                <w:szCs w:val="22"/>
                <w:lang w:val="en-US"/>
              </w:rPr>
            </w:pPr>
            <w:r>
              <w:rPr>
                <w:rFonts w:ascii="仿宋" w:eastAsia="仿宋" w:hAnsi="仿宋" w:hint="eastAsia"/>
                <w:color w:val="000000" w:themeColor="text1"/>
                <w:sz w:val="22"/>
                <w:szCs w:val="22"/>
                <w:lang w:val="en-US"/>
              </w:rPr>
              <w:t>W</w:t>
            </w:r>
            <w:r>
              <w:rPr>
                <w:rFonts w:ascii="仿宋" w:eastAsia="仿宋" w:hAnsi="仿宋"/>
                <w:color w:val="000000" w:themeColor="text1"/>
                <w:sz w:val="22"/>
                <w:szCs w:val="22"/>
                <w:lang w:val="en-US"/>
              </w:rPr>
              <w:t>MS</w:t>
            </w:r>
            <w:r>
              <w:rPr>
                <w:rFonts w:ascii="仿宋" w:eastAsia="仿宋" w:hAnsi="仿宋" w:hint="eastAsia"/>
                <w:color w:val="000000" w:themeColor="text1"/>
                <w:sz w:val="22"/>
                <w:szCs w:val="22"/>
                <w:lang w:val="en-US"/>
              </w:rPr>
              <w:t>系统运营</w:t>
            </w:r>
            <w:r w:rsidR="00F229AF">
              <w:rPr>
                <w:rFonts w:ascii="仿宋" w:eastAsia="仿宋" w:hAnsi="仿宋" w:hint="eastAsia"/>
                <w:color w:val="000000" w:themeColor="text1"/>
                <w:sz w:val="22"/>
                <w:szCs w:val="22"/>
                <w:lang w:val="en-US"/>
              </w:rPr>
              <w:t>情况</w:t>
            </w:r>
          </w:p>
          <w:p w:rsidR="00F66633" w:rsidRPr="00F66633" w:rsidRDefault="00F66633" w:rsidP="00F66633">
            <w:pPr>
              <w:spacing w:line="240" w:lineRule="exact"/>
              <w:jc w:val="center"/>
              <w:rPr>
                <w:rFonts w:ascii="仿宋" w:eastAsia="仿宋" w:hAnsi="仿宋"/>
                <w:color w:val="000000" w:themeColor="text1"/>
                <w:sz w:val="13"/>
                <w:szCs w:val="13"/>
                <w:lang w:val="en-US"/>
              </w:rPr>
            </w:pPr>
            <w:r w:rsidRPr="00F66633">
              <w:rPr>
                <w:rFonts w:ascii="仿宋" w:eastAsia="仿宋" w:hAnsi="仿宋" w:hint="eastAsia"/>
                <w:color w:val="000000" w:themeColor="text1"/>
                <w:sz w:val="13"/>
                <w:szCs w:val="13"/>
                <w:lang w:val="en-US"/>
              </w:rPr>
              <w:t>WMS s</w:t>
            </w:r>
            <w:r w:rsidRPr="00F66633">
              <w:rPr>
                <w:rFonts w:ascii="仿宋" w:eastAsia="仿宋" w:hAnsi="仿宋"/>
                <w:color w:val="000000" w:themeColor="text1"/>
                <w:sz w:val="13"/>
                <w:szCs w:val="13"/>
                <w:lang w:val="en-US"/>
              </w:rPr>
              <w:t>ystem construction</w:t>
            </w:r>
          </w:p>
        </w:tc>
        <w:tc>
          <w:tcPr>
            <w:tcW w:w="7513" w:type="dxa"/>
            <w:gridSpan w:val="3"/>
            <w:vAlign w:val="center"/>
          </w:tcPr>
          <w:p w:rsidR="0049277B" w:rsidRPr="002D7F47" w:rsidRDefault="00A71D60" w:rsidP="002D7F47">
            <w:pPr>
              <w:spacing w:line="276" w:lineRule="auto"/>
              <w:jc w:val="left"/>
              <w:rPr>
                <w:rFonts w:ascii="仿宋" w:eastAsia="仿宋" w:hAnsi="仿宋"/>
                <w:color w:val="000000" w:themeColor="text1"/>
                <w:sz w:val="13"/>
                <w:szCs w:val="13"/>
                <w:lang w:val="en-US"/>
              </w:rPr>
            </w:pPr>
            <w:r w:rsidRPr="00A71D60">
              <w:rPr>
                <w:rFonts w:ascii="仿宋" w:eastAsia="仿宋" w:hAnsi="仿宋" w:hint="eastAsia"/>
                <w:color w:val="000000" w:themeColor="text1"/>
                <w:sz w:val="22"/>
                <w:szCs w:val="22"/>
                <w:lang w:val="en-US"/>
              </w:rPr>
              <w:t>□</w:t>
            </w:r>
            <w:r w:rsidR="0049277B">
              <w:rPr>
                <w:rFonts w:ascii="仿宋" w:eastAsia="仿宋" w:hAnsi="仿宋" w:hint="eastAsia"/>
                <w:color w:val="000000" w:themeColor="text1"/>
                <w:sz w:val="22"/>
                <w:szCs w:val="22"/>
                <w:lang w:val="en-US"/>
              </w:rPr>
              <w:t>仓储</w:t>
            </w:r>
            <w:r w:rsidR="00092E7B">
              <w:rPr>
                <w:rFonts w:ascii="仿宋" w:eastAsia="仿宋" w:hAnsi="仿宋" w:hint="eastAsia"/>
                <w:color w:val="000000" w:themeColor="text1"/>
                <w:sz w:val="22"/>
                <w:szCs w:val="22"/>
                <w:lang w:val="en-US"/>
              </w:rPr>
              <w:t>物流</w:t>
            </w:r>
            <w:r w:rsidR="0049277B">
              <w:rPr>
                <w:rFonts w:ascii="仿宋" w:eastAsia="仿宋" w:hAnsi="仿宋" w:hint="eastAsia"/>
                <w:color w:val="000000" w:themeColor="text1"/>
                <w:sz w:val="22"/>
                <w:szCs w:val="22"/>
                <w:lang w:val="en-US"/>
              </w:rPr>
              <w:t>企业</w:t>
            </w:r>
            <w:r w:rsidR="00F229AF">
              <w:rPr>
                <w:rFonts w:ascii="仿宋" w:eastAsia="仿宋" w:hAnsi="仿宋" w:hint="eastAsia"/>
                <w:color w:val="000000" w:themeColor="text1"/>
                <w:sz w:val="22"/>
                <w:szCs w:val="22"/>
                <w:lang w:val="en-US"/>
              </w:rPr>
              <w:t>自建</w:t>
            </w:r>
            <w:r w:rsidR="00F66633" w:rsidRPr="002D7F47">
              <w:rPr>
                <w:rFonts w:ascii="仿宋" w:eastAsia="仿宋" w:hAnsi="仿宋"/>
                <w:color w:val="000000" w:themeColor="text1"/>
                <w:sz w:val="13"/>
                <w:szCs w:val="13"/>
                <w:lang w:val="en-US"/>
              </w:rPr>
              <w:t>System construction</w:t>
            </w:r>
            <w:r w:rsidR="00F66633" w:rsidRPr="002D7F47">
              <w:rPr>
                <w:rFonts w:ascii="仿宋" w:eastAsia="仿宋" w:hAnsi="仿宋" w:hint="eastAsia"/>
                <w:color w:val="000000" w:themeColor="text1"/>
                <w:sz w:val="13"/>
                <w:szCs w:val="13"/>
                <w:lang w:val="en-US"/>
              </w:rPr>
              <w:t xml:space="preserve"> by </w:t>
            </w:r>
            <w:r w:rsidR="007B7F9B" w:rsidRPr="002D7F47">
              <w:rPr>
                <w:rFonts w:ascii="仿宋" w:eastAsia="仿宋" w:hAnsi="仿宋" w:hint="eastAsia"/>
                <w:color w:val="000000" w:themeColor="text1"/>
                <w:sz w:val="13"/>
                <w:szCs w:val="13"/>
                <w:lang w:val="en-US"/>
              </w:rPr>
              <w:t>w</w:t>
            </w:r>
            <w:r w:rsidR="007B7F9B" w:rsidRPr="002D7F47">
              <w:rPr>
                <w:rFonts w:ascii="仿宋" w:eastAsia="仿宋" w:hAnsi="仿宋"/>
                <w:color w:val="000000" w:themeColor="text1"/>
                <w:sz w:val="13"/>
                <w:szCs w:val="13"/>
                <w:lang w:val="en-US"/>
              </w:rPr>
              <w:t>arehousing logistics enterprise</w:t>
            </w:r>
          </w:p>
          <w:p w:rsidR="0049277B" w:rsidRDefault="00A71D60" w:rsidP="002D7F47">
            <w:pPr>
              <w:spacing w:line="276" w:lineRule="auto"/>
              <w:jc w:val="left"/>
              <w:rPr>
                <w:rFonts w:ascii="仿宋" w:eastAsia="仿宋" w:hAnsi="仿宋"/>
                <w:color w:val="000000" w:themeColor="text1"/>
                <w:sz w:val="22"/>
                <w:szCs w:val="22"/>
                <w:lang w:val="en-US"/>
              </w:rPr>
            </w:pPr>
            <w:r w:rsidRPr="00A71D60">
              <w:rPr>
                <w:rFonts w:ascii="仿宋" w:eastAsia="仿宋" w:hAnsi="仿宋" w:hint="eastAsia"/>
                <w:color w:val="000000" w:themeColor="text1"/>
                <w:sz w:val="22"/>
                <w:szCs w:val="22"/>
                <w:lang w:val="en-US"/>
              </w:rPr>
              <w:t>□</w:t>
            </w:r>
            <w:proofErr w:type="spellStart"/>
            <w:r w:rsidR="0049277B">
              <w:rPr>
                <w:rFonts w:ascii="仿宋" w:eastAsia="仿宋" w:hAnsi="仿宋"/>
                <w:color w:val="000000" w:themeColor="text1"/>
                <w:sz w:val="22"/>
                <w:szCs w:val="22"/>
                <w:lang w:val="en-US"/>
              </w:rPr>
              <w:t>S</w:t>
            </w:r>
            <w:r w:rsidR="0049277B">
              <w:rPr>
                <w:rFonts w:ascii="仿宋" w:eastAsia="仿宋" w:hAnsi="仿宋" w:hint="eastAsia"/>
                <w:color w:val="000000" w:themeColor="text1"/>
                <w:sz w:val="22"/>
                <w:szCs w:val="22"/>
                <w:lang w:val="en-US"/>
              </w:rPr>
              <w:t>aa</w:t>
            </w:r>
            <w:r w:rsidR="0049277B">
              <w:rPr>
                <w:rFonts w:ascii="仿宋" w:eastAsia="仿宋" w:hAnsi="仿宋"/>
                <w:color w:val="000000" w:themeColor="text1"/>
                <w:sz w:val="22"/>
                <w:szCs w:val="22"/>
                <w:lang w:val="en-US"/>
              </w:rPr>
              <w:t>S</w:t>
            </w:r>
            <w:proofErr w:type="spellEnd"/>
            <w:r w:rsidR="0049277B">
              <w:rPr>
                <w:rFonts w:ascii="仿宋" w:eastAsia="仿宋" w:hAnsi="仿宋" w:hint="eastAsia"/>
                <w:color w:val="000000" w:themeColor="text1"/>
                <w:sz w:val="22"/>
                <w:szCs w:val="22"/>
                <w:lang w:val="en-US"/>
              </w:rPr>
              <w:t>平台</w:t>
            </w:r>
            <w:r w:rsidR="00F229AF">
              <w:rPr>
                <w:rFonts w:ascii="仿宋" w:eastAsia="仿宋" w:hAnsi="仿宋" w:hint="eastAsia"/>
                <w:color w:val="000000" w:themeColor="text1"/>
                <w:sz w:val="22"/>
                <w:szCs w:val="22"/>
                <w:lang w:val="en-US"/>
              </w:rPr>
              <w:t>服务</w:t>
            </w:r>
            <w:proofErr w:type="spellStart"/>
            <w:r w:rsidR="002D7F47" w:rsidRPr="002D7F47">
              <w:rPr>
                <w:rFonts w:ascii="仿宋" w:eastAsia="仿宋" w:hAnsi="仿宋" w:hint="eastAsia"/>
                <w:color w:val="000000" w:themeColor="text1"/>
                <w:sz w:val="13"/>
                <w:szCs w:val="13"/>
                <w:lang w:val="en-US"/>
              </w:rPr>
              <w:t>SaaS</w:t>
            </w:r>
            <w:proofErr w:type="spellEnd"/>
            <w:r w:rsidR="002D7F47" w:rsidRPr="002D7F47">
              <w:rPr>
                <w:rFonts w:ascii="仿宋" w:eastAsia="仿宋" w:hAnsi="仿宋" w:hint="eastAsia"/>
                <w:color w:val="000000" w:themeColor="text1"/>
                <w:sz w:val="13"/>
                <w:szCs w:val="13"/>
                <w:lang w:val="en-US"/>
              </w:rPr>
              <w:t xml:space="preserve"> </w:t>
            </w:r>
            <w:r w:rsidR="002D7F47" w:rsidRPr="00F66633">
              <w:rPr>
                <w:rFonts w:ascii="仿宋" w:eastAsia="仿宋" w:hAnsi="仿宋" w:hint="eastAsia"/>
                <w:color w:val="000000" w:themeColor="text1"/>
                <w:sz w:val="13"/>
                <w:szCs w:val="13"/>
                <w:lang w:val="en-US"/>
              </w:rPr>
              <w:t>s</w:t>
            </w:r>
            <w:r w:rsidR="002D7F47" w:rsidRPr="00F66633">
              <w:rPr>
                <w:rFonts w:ascii="仿宋" w:eastAsia="仿宋" w:hAnsi="仿宋"/>
                <w:color w:val="000000" w:themeColor="text1"/>
                <w:sz w:val="13"/>
                <w:szCs w:val="13"/>
                <w:lang w:val="en-US"/>
              </w:rPr>
              <w:t>ystem</w:t>
            </w:r>
          </w:p>
          <w:p w:rsidR="0049277B" w:rsidRDefault="00F229AF" w:rsidP="002D7F47">
            <w:pPr>
              <w:spacing w:line="276" w:lineRule="auto"/>
              <w:jc w:val="left"/>
              <w:rPr>
                <w:rFonts w:ascii="仿宋" w:eastAsia="仿宋" w:hAnsi="仿宋"/>
                <w:color w:val="000000" w:themeColor="text1"/>
                <w:sz w:val="22"/>
                <w:szCs w:val="22"/>
                <w:lang w:val="en-US"/>
              </w:rPr>
            </w:pPr>
            <w:r>
              <w:rPr>
                <w:rFonts w:ascii="仿宋" w:eastAsia="仿宋" w:hAnsi="仿宋" w:hint="eastAsia"/>
                <w:color w:val="000000" w:themeColor="text1"/>
                <w:sz w:val="22"/>
                <w:szCs w:val="22"/>
                <w:lang w:val="en-US"/>
              </w:rPr>
              <w:t>服务提供方</w:t>
            </w:r>
            <w:r w:rsidR="0049277B">
              <w:rPr>
                <w:rFonts w:ascii="仿宋" w:eastAsia="仿宋" w:hAnsi="仿宋" w:hint="eastAsia"/>
                <w:color w:val="000000" w:themeColor="text1"/>
                <w:sz w:val="22"/>
                <w:szCs w:val="22"/>
                <w:lang w:val="en-US"/>
              </w:rPr>
              <w:t>名称</w:t>
            </w:r>
            <w:r w:rsidR="002D7F47" w:rsidRPr="002D7F47">
              <w:rPr>
                <w:rFonts w:ascii="仿宋" w:eastAsia="仿宋" w:hAnsi="仿宋"/>
                <w:color w:val="000000" w:themeColor="text1"/>
                <w:sz w:val="13"/>
                <w:szCs w:val="13"/>
                <w:lang w:val="en-US"/>
              </w:rPr>
              <w:t>service provider</w:t>
            </w:r>
            <w:r w:rsidR="002D7F47" w:rsidRPr="002D7F47">
              <w:rPr>
                <w:rFonts w:ascii="仿宋" w:eastAsia="仿宋" w:hAnsi="仿宋" w:hint="eastAsia"/>
                <w:color w:val="000000" w:themeColor="text1"/>
                <w:sz w:val="13"/>
                <w:szCs w:val="13"/>
                <w:lang w:val="en-US"/>
              </w:rPr>
              <w:t xml:space="preserve"> name</w:t>
            </w:r>
            <w:r w:rsidR="0049277B">
              <w:rPr>
                <w:rFonts w:ascii="仿宋" w:eastAsia="仿宋" w:hAnsi="仿宋" w:hint="eastAsia"/>
                <w:color w:val="000000" w:themeColor="text1"/>
                <w:sz w:val="22"/>
                <w:szCs w:val="22"/>
                <w:lang w:val="en-US"/>
              </w:rPr>
              <w:t>：</w:t>
            </w:r>
          </w:p>
          <w:p w:rsidR="0049277B" w:rsidRPr="0049277B" w:rsidRDefault="0049277B" w:rsidP="002D7F47">
            <w:pPr>
              <w:spacing w:line="276" w:lineRule="auto"/>
              <w:jc w:val="left"/>
              <w:rPr>
                <w:rFonts w:ascii="仿宋" w:eastAsia="仿宋" w:hAnsi="仿宋"/>
                <w:color w:val="000000" w:themeColor="text1"/>
                <w:sz w:val="22"/>
                <w:szCs w:val="22"/>
                <w:lang w:val="en-US"/>
              </w:rPr>
            </w:pPr>
            <w:r>
              <w:rPr>
                <w:rFonts w:ascii="仿宋" w:eastAsia="仿宋" w:hAnsi="仿宋" w:hint="eastAsia"/>
                <w:color w:val="000000" w:themeColor="text1"/>
                <w:sz w:val="22"/>
                <w:szCs w:val="22"/>
                <w:lang w:val="en-US"/>
              </w:rPr>
              <w:t>统一社会信用代码</w:t>
            </w:r>
            <w:r w:rsidR="002D7F47" w:rsidRPr="002D7F47">
              <w:rPr>
                <w:rFonts w:ascii="仿宋" w:eastAsia="仿宋" w:hAnsi="仿宋"/>
                <w:color w:val="000000" w:themeColor="text1"/>
                <w:sz w:val="13"/>
                <w:szCs w:val="13"/>
                <w:lang w:val="en-US"/>
              </w:rPr>
              <w:t>Unified social credit code</w:t>
            </w:r>
            <w:r w:rsidR="00F229AF">
              <w:rPr>
                <w:rFonts w:ascii="仿宋" w:eastAsia="仿宋" w:hAnsi="仿宋" w:hint="eastAsia"/>
                <w:color w:val="000000" w:themeColor="text1"/>
                <w:sz w:val="22"/>
                <w:szCs w:val="22"/>
                <w:lang w:val="en-US"/>
              </w:rPr>
              <w:t>：</w:t>
            </w:r>
          </w:p>
        </w:tc>
      </w:tr>
      <w:tr w:rsidR="0049277B" w:rsidRPr="0049277B" w:rsidTr="0049277B">
        <w:trPr>
          <w:cantSplit/>
        </w:trPr>
        <w:tc>
          <w:tcPr>
            <w:tcW w:w="1985" w:type="dxa"/>
            <w:vAlign w:val="center"/>
          </w:tcPr>
          <w:p w:rsidR="003B6BBB" w:rsidRDefault="0049277B" w:rsidP="00F66633">
            <w:pPr>
              <w:spacing w:line="240" w:lineRule="exact"/>
              <w:jc w:val="center"/>
              <w:rPr>
                <w:rFonts w:ascii="仿宋" w:eastAsia="仿宋" w:hAnsi="仿宋"/>
                <w:color w:val="000000" w:themeColor="text1"/>
                <w:sz w:val="22"/>
                <w:szCs w:val="22"/>
                <w:lang w:val="en-US"/>
              </w:rPr>
            </w:pPr>
            <w:r>
              <w:rPr>
                <w:rFonts w:ascii="仿宋" w:eastAsia="仿宋" w:hAnsi="仿宋" w:hint="eastAsia"/>
                <w:color w:val="000000" w:themeColor="text1"/>
                <w:sz w:val="22"/>
                <w:szCs w:val="22"/>
                <w:lang w:val="en-US"/>
              </w:rPr>
              <w:t>W</w:t>
            </w:r>
            <w:r>
              <w:rPr>
                <w:rFonts w:ascii="仿宋" w:eastAsia="仿宋" w:hAnsi="仿宋"/>
                <w:color w:val="000000" w:themeColor="text1"/>
                <w:sz w:val="22"/>
                <w:szCs w:val="22"/>
                <w:lang w:val="en-US"/>
              </w:rPr>
              <w:t>MS</w:t>
            </w:r>
            <w:r w:rsidR="0032665B" w:rsidRPr="0049277B">
              <w:rPr>
                <w:rFonts w:ascii="仿宋" w:eastAsia="仿宋" w:hAnsi="仿宋" w:hint="eastAsia"/>
                <w:color w:val="000000" w:themeColor="text1"/>
                <w:sz w:val="22"/>
                <w:szCs w:val="22"/>
                <w:lang w:val="en-US"/>
              </w:rPr>
              <w:t>系统是否</w:t>
            </w:r>
            <w:r w:rsidR="00752DB4" w:rsidRPr="0049277B">
              <w:rPr>
                <w:rFonts w:ascii="仿宋" w:eastAsia="仿宋" w:hAnsi="仿宋" w:hint="eastAsia"/>
                <w:color w:val="000000" w:themeColor="text1"/>
                <w:sz w:val="22"/>
                <w:szCs w:val="22"/>
                <w:lang w:val="en-US"/>
              </w:rPr>
              <w:t>支持电子仓单运营</w:t>
            </w:r>
          </w:p>
          <w:p w:rsidR="00F66633" w:rsidRPr="00F66633" w:rsidRDefault="00F66633" w:rsidP="00F66633">
            <w:pPr>
              <w:spacing w:line="240" w:lineRule="exact"/>
              <w:jc w:val="center"/>
              <w:rPr>
                <w:rFonts w:ascii="仿宋" w:eastAsia="仿宋" w:hAnsi="仿宋"/>
                <w:color w:val="000000" w:themeColor="text1"/>
                <w:sz w:val="13"/>
                <w:szCs w:val="13"/>
                <w:lang w:val="en-US"/>
              </w:rPr>
            </w:pPr>
            <w:r w:rsidRPr="00F66633">
              <w:rPr>
                <w:rFonts w:ascii="仿宋" w:eastAsia="仿宋" w:hAnsi="仿宋" w:hint="eastAsia"/>
                <w:color w:val="000000" w:themeColor="text1"/>
                <w:sz w:val="13"/>
                <w:szCs w:val="13"/>
                <w:lang w:val="en-US"/>
              </w:rPr>
              <w:t>WMS s</w:t>
            </w:r>
            <w:r w:rsidRPr="00F66633">
              <w:rPr>
                <w:rFonts w:ascii="仿宋" w:eastAsia="仿宋" w:hAnsi="仿宋"/>
                <w:color w:val="000000" w:themeColor="text1"/>
                <w:sz w:val="13"/>
                <w:szCs w:val="13"/>
                <w:lang w:val="en-US"/>
              </w:rPr>
              <w:t>ystem Electronic warehouse receipt</w:t>
            </w:r>
          </w:p>
        </w:tc>
        <w:tc>
          <w:tcPr>
            <w:tcW w:w="7513" w:type="dxa"/>
            <w:gridSpan w:val="3"/>
            <w:vAlign w:val="center"/>
          </w:tcPr>
          <w:p w:rsidR="003B6BBB" w:rsidRPr="0049277B" w:rsidRDefault="00A71D60">
            <w:pPr>
              <w:spacing w:line="276" w:lineRule="auto"/>
              <w:jc w:val="center"/>
              <w:rPr>
                <w:rFonts w:ascii="仿宋" w:eastAsia="仿宋" w:hAnsi="仿宋"/>
                <w:color w:val="000000" w:themeColor="text1"/>
                <w:sz w:val="22"/>
                <w:szCs w:val="22"/>
                <w:lang w:val="en-US"/>
              </w:rPr>
            </w:pPr>
            <w:r w:rsidRPr="00A71D60">
              <w:rPr>
                <w:rFonts w:ascii="仿宋" w:eastAsia="仿宋" w:hAnsi="仿宋" w:hint="eastAsia"/>
                <w:color w:val="000000" w:themeColor="text1"/>
                <w:sz w:val="22"/>
                <w:szCs w:val="22"/>
                <w:lang w:val="en-US"/>
              </w:rPr>
              <w:t>□</w:t>
            </w:r>
            <w:r w:rsidR="0032665B" w:rsidRPr="0049277B">
              <w:rPr>
                <w:rFonts w:ascii="仿宋" w:eastAsia="仿宋" w:hAnsi="仿宋"/>
                <w:color w:val="000000" w:themeColor="text1"/>
                <w:sz w:val="22"/>
                <w:szCs w:val="22"/>
                <w:lang w:val="en-US"/>
              </w:rPr>
              <w:t>是</w:t>
            </w:r>
            <w:r w:rsidR="001E3172" w:rsidRPr="001E3172">
              <w:rPr>
                <w:rFonts w:ascii="仿宋" w:eastAsia="仿宋" w:hAnsi="仿宋" w:hint="eastAsia"/>
                <w:color w:val="000000" w:themeColor="text1"/>
                <w:sz w:val="13"/>
                <w:szCs w:val="13"/>
                <w:lang w:val="en-US"/>
              </w:rPr>
              <w:t>Yes</w:t>
            </w:r>
          </w:p>
          <w:p w:rsidR="003B6BBB" w:rsidRPr="0049277B" w:rsidRDefault="00A71D60">
            <w:pPr>
              <w:spacing w:line="276" w:lineRule="auto"/>
              <w:jc w:val="center"/>
              <w:rPr>
                <w:rFonts w:ascii="仿宋" w:eastAsia="仿宋" w:hAnsi="仿宋"/>
                <w:color w:val="000000" w:themeColor="text1"/>
                <w:sz w:val="22"/>
                <w:szCs w:val="22"/>
              </w:rPr>
            </w:pPr>
            <w:r w:rsidRPr="00A71D60">
              <w:rPr>
                <w:rFonts w:ascii="仿宋" w:eastAsia="仿宋" w:hAnsi="仿宋" w:hint="eastAsia"/>
                <w:color w:val="000000" w:themeColor="text1"/>
                <w:sz w:val="22"/>
                <w:szCs w:val="22"/>
                <w:lang w:val="en-US"/>
              </w:rPr>
              <w:t>□</w:t>
            </w:r>
            <w:r w:rsidR="0032665B" w:rsidRPr="0049277B">
              <w:rPr>
                <w:rFonts w:ascii="仿宋" w:eastAsia="仿宋" w:hAnsi="仿宋"/>
                <w:color w:val="000000" w:themeColor="text1"/>
                <w:sz w:val="22"/>
                <w:szCs w:val="22"/>
                <w:lang w:val="en-US"/>
              </w:rPr>
              <w:t>否</w:t>
            </w:r>
            <w:r w:rsidR="001E3172" w:rsidRPr="001E3172">
              <w:rPr>
                <w:rFonts w:ascii="仿宋" w:eastAsia="仿宋" w:hAnsi="仿宋" w:hint="eastAsia"/>
                <w:color w:val="000000" w:themeColor="text1"/>
                <w:sz w:val="13"/>
                <w:szCs w:val="13"/>
                <w:lang w:val="en-US"/>
              </w:rPr>
              <w:t>No</w:t>
            </w:r>
          </w:p>
        </w:tc>
      </w:tr>
      <w:tr w:rsidR="0049277B" w:rsidRPr="0049277B" w:rsidTr="0049277B">
        <w:trPr>
          <w:cantSplit/>
        </w:trPr>
        <w:tc>
          <w:tcPr>
            <w:tcW w:w="1985" w:type="dxa"/>
            <w:vAlign w:val="center"/>
          </w:tcPr>
          <w:p w:rsidR="003B6BBB" w:rsidRDefault="0049277B" w:rsidP="00F66633">
            <w:pPr>
              <w:spacing w:line="240" w:lineRule="exact"/>
              <w:jc w:val="center"/>
              <w:rPr>
                <w:rFonts w:ascii="仿宋" w:eastAsia="仿宋" w:hAnsi="仿宋"/>
                <w:color w:val="000000" w:themeColor="text1"/>
                <w:sz w:val="22"/>
                <w:szCs w:val="22"/>
                <w:lang w:val="en-US"/>
              </w:rPr>
            </w:pPr>
            <w:r>
              <w:rPr>
                <w:rFonts w:ascii="仿宋" w:eastAsia="仿宋" w:hAnsi="仿宋"/>
                <w:color w:val="000000" w:themeColor="text1"/>
                <w:sz w:val="22"/>
                <w:szCs w:val="22"/>
                <w:lang w:val="en-US"/>
              </w:rPr>
              <w:t>WMS</w:t>
            </w:r>
            <w:r w:rsidR="0032665B" w:rsidRPr="0049277B">
              <w:rPr>
                <w:rFonts w:ascii="仿宋" w:eastAsia="仿宋" w:hAnsi="仿宋" w:hint="eastAsia"/>
                <w:color w:val="000000" w:themeColor="text1"/>
                <w:sz w:val="22"/>
                <w:szCs w:val="22"/>
                <w:lang w:val="en-US"/>
              </w:rPr>
              <w:t>系统是否</w:t>
            </w:r>
            <w:r w:rsidR="00752DB4" w:rsidRPr="0049277B">
              <w:rPr>
                <w:rFonts w:ascii="仿宋" w:eastAsia="仿宋" w:hAnsi="仿宋" w:hint="eastAsia"/>
                <w:color w:val="000000" w:themeColor="text1"/>
                <w:sz w:val="22"/>
                <w:szCs w:val="22"/>
                <w:lang w:val="en-US"/>
              </w:rPr>
              <w:t>能够采集物联网信息</w:t>
            </w:r>
          </w:p>
          <w:p w:rsidR="00EE6885" w:rsidRPr="00EE6885" w:rsidRDefault="00EE6885" w:rsidP="00F66633">
            <w:pPr>
              <w:spacing w:line="240" w:lineRule="exact"/>
              <w:jc w:val="center"/>
              <w:rPr>
                <w:rFonts w:ascii="仿宋" w:eastAsia="仿宋" w:hAnsi="仿宋"/>
                <w:color w:val="000000" w:themeColor="text1"/>
                <w:sz w:val="13"/>
                <w:szCs w:val="13"/>
                <w:lang w:val="en-US"/>
              </w:rPr>
            </w:pPr>
            <w:r w:rsidRPr="00EE6885">
              <w:rPr>
                <w:rFonts w:ascii="仿宋" w:eastAsia="仿宋" w:hAnsi="仿宋"/>
                <w:color w:val="000000" w:themeColor="text1"/>
                <w:sz w:val="13"/>
                <w:szCs w:val="13"/>
                <w:lang w:val="en-US"/>
              </w:rPr>
              <w:t>WMS can collect Internet of things information</w:t>
            </w:r>
          </w:p>
        </w:tc>
        <w:tc>
          <w:tcPr>
            <w:tcW w:w="7513" w:type="dxa"/>
            <w:gridSpan w:val="3"/>
            <w:vAlign w:val="center"/>
          </w:tcPr>
          <w:p w:rsidR="001E3172" w:rsidRPr="0049277B" w:rsidRDefault="001E3172" w:rsidP="001E3172">
            <w:pPr>
              <w:spacing w:line="276" w:lineRule="auto"/>
              <w:jc w:val="center"/>
              <w:rPr>
                <w:rFonts w:ascii="仿宋" w:eastAsia="仿宋" w:hAnsi="仿宋"/>
                <w:color w:val="000000" w:themeColor="text1"/>
                <w:sz w:val="22"/>
                <w:szCs w:val="22"/>
                <w:lang w:val="en-US"/>
              </w:rPr>
            </w:pPr>
            <w:r w:rsidRPr="00A71D60">
              <w:rPr>
                <w:rFonts w:ascii="仿宋" w:eastAsia="仿宋" w:hAnsi="仿宋" w:hint="eastAsia"/>
                <w:color w:val="000000" w:themeColor="text1"/>
                <w:sz w:val="22"/>
                <w:szCs w:val="22"/>
                <w:lang w:val="en-US"/>
              </w:rPr>
              <w:t>□</w:t>
            </w:r>
            <w:r w:rsidRPr="0049277B">
              <w:rPr>
                <w:rFonts w:ascii="仿宋" w:eastAsia="仿宋" w:hAnsi="仿宋"/>
                <w:color w:val="000000" w:themeColor="text1"/>
                <w:sz w:val="22"/>
                <w:szCs w:val="22"/>
                <w:lang w:val="en-US"/>
              </w:rPr>
              <w:t>是</w:t>
            </w:r>
            <w:r w:rsidRPr="001E3172">
              <w:rPr>
                <w:rFonts w:ascii="仿宋" w:eastAsia="仿宋" w:hAnsi="仿宋" w:hint="eastAsia"/>
                <w:color w:val="000000" w:themeColor="text1"/>
                <w:sz w:val="13"/>
                <w:szCs w:val="13"/>
                <w:lang w:val="en-US"/>
              </w:rPr>
              <w:t>Yes</w:t>
            </w:r>
          </w:p>
          <w:p w:rsidR="003B6BBB" w:rsidRPr="0049277B" w:rsidRDefault="001E3172" w:rsidP="001E3172">
            <w:pPr>
              <w:spacing w:line="276" w:lineRule="auto"/>
              <w:jc w:val="center"/>
              <w:rPr>
                <w:rFonts w:ascii="仿宋" w:eastAsia="仿宋" w:hAnsi="仿宋"/>
                <w:color w:val="000000" w:themeColor="text1"/>
                <w:sz w:val="22"/>
                <w:szCs w:val="22"/>
                <w:lang w:val="en-US"/>
              </w:rPr>
            </w:pPr>
            <w:r w:rsidRPr="00A71D60">
              <w:rPr>
                <w:rFonts w:ascii="仿宋" w:eastAsia="仿宋" w:hAnsi="仿宋" w:hint="eastAsia"/>
                <w:color w:val="000000" w:themeColor="text1"/>
                <w:sz w:val="22"/>
                <w:szCs w:val="22"/>
                <w:lang w:val="en-US"/>
              </w:rPr>
              <w:t>□</w:t>
            </w:r>
            <w:r w:rsidRPr="0049277B">
              <w:rPr>
                <w:rFonts w:ascii="仿宋" w:eastAsia="仿宋" w:hAnsi="仿宋"/>
                <w:color w:val="000000" w:themeColor="text1"/>
                <w:sz w:val="22"/>
                <w:szCs w:val="22"/>
                <w:lang w:val="en-US"/>
              </w:rPr>
              <w:t>否</w:t>
            </w:r>
            <w:r w:rsidRPr="001E3172">
              <w:rPr>
                <w:rFonts w:ascii="仿宋" w:eastAsia="仿宋" w:hAnsi="仿宋" w:hint="eastAsia"/>
                <w:color w:val="000000" w:themeColor="text1"/>
                <w:sz w:val="13"/>
                <w:szCs w:val="13"/>
                <w:lang w:val="en-US"/>
              </w:rPr>
              <w:t>No</w:t>
            </w:r>
          </w:p>
        </w:tc>
      </w:tr>
      <w:tr w:rsidR="0049277B" w:rsidRPr="0049277B" w:rsidTr="00EE6885">
        <w:trPr>
          <w:cantSplit/>
          <w:trHeight w:val="454"/>
        </w:trPr>
        <w:tc>
          <w:tcPr>
            <w:tcW w:w="9498" w:type="dxa"/>
            <w:gridSpan w:val="4"/>
            <w:vAlign w:val="center"/>
          </w:tcPr>
          <w:p w:rsidR="003B6BBB" w:rsidRDefault="0032665B" w:rsidP="001E3172">
            <w:pPr>
              <w:spacing w:line="240" w:lineRule="exact"/>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（二）电子仓单</w:t>
            </w:r>
            <w:r w:rsidR="0041005C">
              <w:rPr>
                <w:rFonts w:ascii="仿宋" w:eastAsia="仿宋" w:hAnsi="仿宋" w:hint="eastAsia"/>
                <w:color w:val="000000" w:themeColor="text1"/>
                <w:sz w:val="22"/>
                <w:szCs w:val="22"/>
                <w:lang w:val="en-US"/>
              </w:rPr>
              <w:t>运营</w:t>
            </w:r>
            <w:r w:rsidRPr="0049277B">
              <w:rPr>
                <w:rFonts w:ascii="仿宋" w:eastAsia="仿宋" w:hAnsi="仿宋" w:hint="eastAsia"/>
                <w:color w:val="000000" w:themeColor="text1"/>
                <w:sz w:val="22"/>
                <w:szCs w:val="22"/>
                <w:lang w:val="en-US"/>
              </w:rPr>
              <w:t>系统情况</w:t>
            </w:r>
          </w:p>
          <w:p w:rsidR="001E3172" w:rsidRPr="0049277B" w:rsidRDefault="008D50AC" w:rsidP="001E3172">
            <w:pPr>
              <w:spacing w:line="240" w:lineRule="exact"/>
              <w:jc w:val="center"/>
              <w:rPr>
                <w:rFonts w:ascii="仿宋" w:eastAsia="仿宋" w:hAnsi="仿宋"/>
                <w:color w:val="000000" w:themeColor="text1"/>
                <w:sz w:val="22"/>
                <w:szCs w:val="22"/>
                <w:lang w:val="en-US"/>
              </w:rPr>
            </w:pPr>
            <w:r>
              <w:rPr>
                <w:rFonts w:ascii="仿宋" w:eastAsia="仿宋" w:hAnsi="仿宋" w:hint="eastAsia"/>
                <w:color w:val="000000" w:themeColor="text1"/>
                <w:sz w:val="13"/>
                <w:szCs w:val="13"/>
                <w:lang w:val="en-US"/>
              </w:rPr>
              <w:t xml:space="preserve">       </w:t>
            </w:r>
            <w:r w:rsidR="001E3172">
              <w:rPr>
                <w:rFonts w:ascii="仿宋" w:eastAsia="仿宋" w:hAnsi="仿宋" w:hint="eastAsia"/>
                <w:color w:val="000000" w:themeColor="text1"/>
                <w:sz w:val="13"/>
                <w:szCs w:val="13"/>
                <w:lang w:val="en-US"/>
              </w:rPr>
              <w:t>I</w:t>
            </w:r>
            <w:r w:rsidR="001E3172" w:rsidRPr="00062D02">
              <w:rPr>
                <w:rFonts w:ascii="仿宋" w:eastAsia="仿宋" w:hAnsi="仿宋"/>
                <w:color w:val="000000" w:themeColor="text1"/>
                <w:sz w:val="13"/>
                <w:szCs w:val="13"/>
                <w:lang w:val="en-US"/>
              </w:rPr>
              <w:t>nformation</w:t>
            </w:r>
            <w:r w:rsidR="001E3172" w:rsidRPr="00F66633">
              <w:rPr>
                <w:rFonts w:ascii="仿宋" w:eastAsia="仿宋" w:hAnsi="仿宋"/>
                <w:color w:val="000000" w:themeColor="text1"/>
                <w:sz w:val="13"/>
                <w:szCs w:val="13"/>
                <w:lang w:val="en-US"/>
              </w:rPr>
              <w:t xml:space="preserve"> </w:t>
            </w:r>
            <w:r w:rsidR="001E3172">
              <w:rPr>
                <w:rFonts w:ascii="仿宋" w:eastAsia="仿宋" w:hAnsi="仿宋" w:hint="eastAsia"/>
                <w:color w:val="000000" w:themeColor="text1"/>
                <w:sz w:val="13"/>
                <w:szCs w:val="13"/>
                <w:lang w:val="en-US"/>
              </w:rPr>
              <w:t xml:space="preserve">of </w:t>
            </w:r>
            <w:r w:rsidR="001E3172" w:rsidRPr="00F66633">
              <w:rPr>
                <w:rFonts w:ascii="仿宋" w:eastAsia="仿宋" w:hAnsi="仿宋"/>
                <w:color w:val="000000" w:themeColor="text1"/>
                <w:sz w:val="13"/>
                <w:szCs w:val="13"/>
                <w:lang w:val="en-US"/>
              </w:rPr>
              <w:t>Electronic warehouse receipt</w:t>
            </w:r>
          </w:p>
        </w:tc>
      </w:tr>
      <w:tr w:rsidR="0049277B" w:rsidRPr="0049277B" w:rsidTr="00EE6885">
        <w:trPr>
          <w:cantSplit/>
          <w:trHeight w:val="1191"/>
        </w:trPr>
        <w:tc>
          <w:tcPr>
            <w:tcW w:w="1985" w:type="dxa"/>
            <w:vAlign w:val="center"/>
          </w:tcPr>
          <w:p w:rsidR="003B6BBB" w:rsidRDefault="00913B17" w:rsidP="001E3172">
            <w:pPr>
              <w:spacing w:line="240" w:lineRule="exact"/>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lastRenderedPageBreak/>
              <w:t>电子仓单运营系统情形</w:t>
            </w:r>
          </w:p>
          <w:p w:rsidR="001E3172" w:rsidRPr="0049277B" w:rsidRDefault="001E3172" w:rsidP="001E3172">
            <w:pPr>
              <w:spacing w:line="240" w:lineRule="exact"/>
              <w:jc w:val="center"/>
              <w:rPr>
                <w:rFonts w:ascii="仿宋" w:eastAsia="仿宋" w:hAnsi="仿宋"/>
                <w:color w:val="000000" w:themeColor="text1"/>
                <w:sz w:val="22"/>
                <w:szCs w:val="22"/>
                <w:lang w:val="en-US"/>
              </w:rPr>
            </w:pPr>
            <w:r w:rsidRPr="00F66633">
              <w:rPr>
                <w:rFonts w:ascii="仿宋" w:eastAsia="仿宋" w:hAnsi="仿宋"/>
                <w:color w:val="000000" w:themeColor="text1"/>
                <w:sz w:val="13"/>
                <w:szCs w:val="13"/>
                <w:lang w:val="en-US"/>
              </w:rPr>
              <w:t>Electronic warehouse receipt</w:t>
            </w:r>
          </w:p>
        </w:tc>
        <w:tc>
          <w:tcPr>
            <w:tcW w:w="7513" w:type="dxa"/>
            <w:gridSpan w:val="3"/>
            <w:vAlign w:val="center"/>
          </w:tcPr>
          <w:p w:rsidR="003B6BBB" w:rsidRPr="0049277B" w:rsidRDefault="00A71D60" w:rsidP="002D7F47">
            <w:pPr>
              <w:spacing w:line="276" w:lineRule="auto"/>
              <w:jc w:val="left"/>
              <w:rPr>
                <w:rFonts w:ascii="仿宋" w:eastAsia="仿宋" w:hAnsi="仿宋"/>
                <w:color w:val="000000" w:themeColor="text1"/>
                <w:sz w:val="22"/>
                <w:szCs w:val="22"/>
                <w:lang w:val="en-US"/>
              </w:rPr>
            </w:pPr>
            <w:r w:rsidRPr="00A71D60">
              <w:rPr>
                <w:rFonts w:ascii="仿宋" w:eastAsia="仿宋" w:hAnsi="仿宋" w:hint="eastAsia"/>
                <w:color w:val="000000" w:themeColor="text1"/>
                <w:sz w:val="22"/>
                <w:szCs w:val="22"/>
                <w:lang w:val="en-US"/>
              </w:rPr>
              <w:t>□</w:t>
            </w:r>
            <w:r w:rsidR="005047BC" w:rsidRPr="0049277B">
              <w:rPr>
                <w:rFonts w:ascii="仿宋" w:eastAsia="仿宋" w:hAnsi="仿宋" w:hint="eastAsia"/>
                <w:color w:val="000000" w:themeColor="text1"/>
                <w:sz w:val="22"/>
                <w:szCs w:val="22"/>
                <w:lang w:val="en-US"/>
              </w:rPr>
              <w:t>有独立的</w:t>
            </w:r>
            <w:r w:rsidR="00913B17" w:rsidRPr="0049277B">
              <w:rPr>
                <w:rFonts w:ascii="仿宋" w:eastAsia="仿宋" w:hAnsi="仿宋" w:hint="eastAsia"/>
                <w:color w:val="000000" w:themeColor="text1"/>
                <w:sz w:val="22"/>
                <w:szCs w:val="22"/>
                <w:lang w:val="en-US"/>
              </w:rPr>
              <w:t>对外使用的</w:t>
            </w:r>
            <w:r w:rsidR="005047BC" w:rsidRPr="0049277B">
              <w:rPr>
                <w:rFonts w:ascii="仿宋" w:eastAsia="仿宋" w:hAnsi="仿宋" w:hint="eastAsia"/>
                <w:color w:val="000000" w:themeColor="text1"/>
                <w:sz w:val="22"/>
                <w:szCs w:val="22"/>
                <w:lang w:val="en-US"/>
              </w:rPr>
              <w:t>电子仓单</w:t>
            </w:r>
            <w:r w:rsidR="00F71D5F">
              <w:rPr>
                <w:rFonts w:ascii="仿宋" w:eastAsia="仿宋" w:hAnsi="仿宋" w:hint="eastAsia"/>
                <w:color w:val="000000" w:themeColor="text1"/>
                <w:sz w:val="22"/>
                <w:szCs w:val="22"/>
                <w:lang w:val="en-US"/>
              </w:rPr>
              <w:t>运营</w:t>
            </w:r>
            <w:r w:rsidR="005047BC" w:rsidRPr="0049277B">
              <w:rPr>
                <w:rFonts w:ascii="仿宋" w:eastAsia="仿宋" w:hAnsi="仿宋" w:hint="eastAsia"/>
                <w:color w:val="000000" w:themeColor="text1"/>
                <w:sz w:val="22"/>
                <w:szCs w:val="22"/>
                <w:lang w:val="en-US"/>
              </w:rPr>
              <w:t>系统</w:t>
            </w:r>
            <w:r w:rsidR="002D7F47" w:rsidRPr="002D7F47">
              <w:rPr>
                <w:rFonts w:ascii="仿宋" w:eastAsia="仿宋" w:hAnsi="仿宋"/>
                <w:color w:val="000000" w:themeColor="text1"/>
                <w:sz w:val="13"/>
                <w:szCs w:val="13"/>
                <w:lang w:val="en-US"/>
              </w:rPr>
              <w:t>an independent electronic warehouse receipt system for external use</w:t>
            </w:r>
          </w:p>
          <w:p w:rsidR="003B6BBB" w:rsidRPr="0049277B" w:rsidRDefault="00A71D60" w:rsidP="002D7F47">
            <w:pPr>
              <w:spacing w:line="276" w:lineRule="auto"/>
              <w:jc w:val="left"/>
              <w:rPr>
                <w:rFonts w:ascii="仿宋" w:eastAsia="仿宋" w:hAnsi="仿宋"/>
                <w:color w:val="000000" w:themeColor="text1"/>
                <w:sz w:val="22"/>
                <w:szCs w:val="22"/>
                <w:lang w:val="en-US"/>
              </w:rPr>
            </w:pPr>
            <w:r w:rsidRPr="00A71D60">
              <w:rPr>
                <w:rFonts w:ascii="仿宋" w:eastAsia="仿宋" w:hAnsi="仿宋" w:hint="eastAsia"/>
                <w:color w:val="000000" w:themeColor="text1"/>
                <w:sz w:val="22"/>
                <w:szCs w:val="22"/>
                <w:lang w:val="en-US"/>
              </w:rPr>
              <w:t>□</w:t>
            </w:r>
            <w:r w:rsidR="0032665B" w:rsidRPr="0049277B">
              <w:rPr>
                <w:rFonts w:ascii="仿宋" w:eastAsia="仿宋" w:hAnsi="仿宋" w:hint="eastAsia"/>
                <w:color w:val="000000" w:themeColor="text1"/>
                <w:sz w:val="22"/>
                <w:szCs w:val="22"/>
                <w:lang w:val="en-US"/>
              </w:rPr>
              <w:t>电子仓单</w:t>
            </w:r>
            <w:r w:rsidR="00913B17" w:rsidRPr="0049277B">
              <w:rPr>
                <w:rFonts w:ascii="仿宋" w:eastAsia="仿宋" w:hAnsi="仿宋" w:hint="eastAsia"/>
                <w:color w:val="000000" w:themeColor="text1"/>
                <w:sz w:val="22"/>
                <w:szCs w:val="22"/>
                <w:lang w:val="en-US"/>
              </w:rPr>
              <w:t>运营</w:t>
            </w:r>
            <w:r w:rsidR="0032665B" w:rsidRPr="0049277B">
              <w:rPr>
                <w:rFonts w:ascii="仿宋" w:eastAsia="仿宋" w:hAnsi="仿宋" w:hint="eastAsia"/>
                <w:color w:val="000000" w:themeColor="text1"/>
                <w:sz w:val="22"/>
                <w:szCs w:val="22"/>
                <w:lang w:val="en-US"/>
              </w:rPr>
              <w:t>功能包含在</w:t>
            </w:r>
            <w:r w:rsidR="0032665B" w:rsidRPr="0049277B">
              <w:rPr>
                <w:rFonts w:ascii="仿宋" w:eastAsia="仿宋" w:hAnsi="仿宋"/>
                <w:color w:val="000000" w:themeColor="text1"/>
                <w:sz w:val="22"/>
                <w:szCs w:val="22"/>
              </w:rPr>
              <w:t>WMS</w:t>
            </w:r>
            <w:r w:rsidR="0032665B" w:rsidRPr="0049277B">
              <w:rPr>
                <w:rFonts w:ascii="仿宋" w:eastAsia="仿宋" w:hAnsi="仿宋" w:hint="eastAsia"/>
                <w:color w:val="000000" w:themeColor="text1"/>
                <w:sz w:val="22"/>
                <w:szCs w:val="22"/>
                <w:lang w:val="en-US"/>
              </w:rPr>
              <w:t>系统中</w:t>
            </w:r>
            <w:r w:rsidR="008D50AC" w:rsidRPr="00F66633">
              <w:rPr>
                <w:rFonts w:ascii="仿宋" w:eastAsia="仿宋" w:hAnsi="仿宋"/>
                <w:color w:val="000000" w:themeColor="text1"/>
                <w:sz w:val="13"/>
                <w:szCs w:val="13"/>
                <w:lang w:val="en-US"/>
              </w:rPr>
              <w:t>Electronic warehouse receipt</w:t>
            </w:r>
            <w:r w:rsidR="008D50AC">
              <w:rPr>
                <w:rFonts w:ascii="仿宋" w:eastAsia="仿宋" w:hAnsi="仿宋" w:hint="eastAsia"/>
                <w:color w:val="000000" w:themeColor="text1"/>
                <w:sz w:val="13"/>
                <w:szCs w:val="13"/>
                <w:lang w:val="en-US"/>
              </w:rPr>
              <w:t xml:space="preserve"> in WMS</w:t>
            </w:r>
          </w:p>
          <w:p w:rsidR="007C7A1B" w:rsidRPr="0049277B" w:rsidRDefault="00A71D60" w:rsidP="002D7F47">
            <w:pPr>
              <w:spacing w:line="276" w:lineRule="auto"/>
              <w:ind w:rightChars="-51" w:right="-107"/>
              <w:jc w:val="left"/>
              <w:rPr>
                <w:rFonts w:ascii="仿宋" w:eastAsia="仿宋" w:hAnsi="仿宋"/>
                <w:color w:val="000000" w:themeColor="text1"/>
                <w:sz w:val="22"/>
                <w:szCs w:val="22"/>
              </w:rPr>
            </w:pPr>
            <w:r w:rsidRPr="00A71D60">
              <w:rPr>
                <w:rFonts w:ascii="仿宋" w:eastAsia="仿宋" w:hAnsi="仿宋" w:hint="eastAsia"/>
                <w:color w:val="000000" w:themeColor="text1"/>
                <w:sz w:val="22"/>
                <w:szCs w:val="22"/>
                <w:lang w:val="en-US"/>
              </w:rPr>
              <w:t>□</w:t>
            </w:r>
            <w:r w:rsidR="005E6AD2" w:rsidRPr="0049277B">
              <w:rPr>
                <w:rFonts w:ascii="仿宋" w:eastAsia="仿宋" w:hAnsi="仿宋" w:hint="eastAsia"/>
                <w:color w:val="000000" w:themeColor="text1"/>
                <w:sz w:val="22"/>
                <w:szCs w:val="22"/>
                <w:lang w:val="en-US"/>
              </w:rPr>
              <w:t>无电子仓单</w:t>
            </w:r>
            <w:r w:rsidR="00913B17" w:rsidRPr="0049277B">
              <w:rPr>
                <w:rFonts w:ascii="仿宋" w:eastAsia="仿宋" w:hAnsi="仿宋" w:hint="eastAsia"/>
                <w:color w:val="000000" w:themeColor="text1"/>
                <w:sz w:val="22"/>
                <w:szCs w:val="22"/>
                <w:lang w:val="en-US"/>
              </w:rPr>
              <w:t>运营系统</w:t>
            </w:r>
            <w:r w:rsidR="005E6AD2" w:rsidRPr="0049277B">
              <w:rPr>
                <w:rFonts w:ascii="仿宋" w:eastAsia="仿宋" w:hAnsi="仿宋" w:hint="eastAsia"/>
                <w:color w:val="000000" w:themeColor="text1"/>
                <w:sz w:val="22"/>
                <w:szCs w:val="22"/>
                <w:lang w:val="en-US"/>
              </w:rPr>
              <w:t>（如勾选本项，无需继续填写）</w:t>
            </w:r>
            <w:r w:rsidR="008D50AC" w:rsidRPr="008D50AC">
              <w:rPr>
                <w:rFonts w:ascii="仿宋" w:eastAsia="仿宋" w:hAnsi="仿宋" w:hint="eastAsia"/>
                <w:color w:val="000000" w:themeColor="text1"/>
                <w:sz w:val="13"/>
                <w:szCs w:val="13"/>
                <w:lang w:val="en-US"/>
              </w:rPr>
              <w:t>N</w:t>
            </w:r>
            <w:r w:rsidR="008D50AC" w:rsidRPr="008D50AC">
              <w:rPr>
                <w:rFonts w:ascii="仿宋" w:eastAsia="仿宋" w:hAnsi="仿宋"/>
                <w:color w:val="000000" w:themeColor="text1"/>
                <w:sz w:val="13"/>
                <w:szCs w:val="13"/>
                <w:lang w:val="en-US"/>
              </w:rPr>
              <w:t>othing</w:t>
            </w:r>
            <w:r w:rsidR="008D50AC" w:rsidRPr="008D50AC">
              <w:rPr>
                <w:rFonts w:ascii="仿宋" w:eastAsia="仿宋" w:hAnsi="仿宋" w:hint="eastAsia"/>
                <w:color w:val="000000" w:themeColor="text1"/>
                <w:sz w:val="13"/>
                <w:szCs w:val="13"/>
                <w:lang w:val="en-US"/>
              </w:rPr>
              <w:t>(</w:t>
            </w:r>
            <w:r w:rsidR="008D50AC" w:rsidRPr="008D50AC">
              <w:rPr>
                <w:rFonts w:ascii="仿宋" w:eastAsia="仿宋" w:hAnsi="仿宋"/>
                <w:color w:val="000000" w:themeColor="text1"/>
                <w:sz w:val="13"/>
                <w:szCs w:val="13"/>
                <w:lang w:val="en-US"/>
              </w:rPr>
              <w:t>If selected</w:t>
            </w:r>
            <w:r w:rsidR="008D50AC" w:rsidRPr="008D50AC">
              <w:rPr>
                <w:rFonts w:ascii="仿宋" w:eastAsia="仿宋" w:hAnsi="仿宋" w:hint="eastAsia"/>
                <w:color w:val="000000" w:themeColor="text1"/>
                <w:sz w:val="13"/>
                <w:szCs w:val="13"/>
                <w:lang w:val="en-US"/>
              </w:rPr>
              <w:t xml:space="preserve"> t</w:t>
            </w:r>
            <w:r w:rsidR="008D50AC" w:rsidRPr="008D50AC">
              <w:rPr>
                <w:rFonts w:ascii="仿宋" w:eastAsia="仿宋" w:hAnsi="仿宋"/>
                <w:color w:val="000000" w:themeColor="text1"/>
                <w:sz w:val="13"/>
                <w:szCs w:val="13"/>
                <w:lang w:val="en-US"/>
              </w:rPr>
              <w:t>hen</w:t>
            </w:r>
            <w:r w:rsidR="008D50AC" w:rsidRPr="008D50AC">
              <w:rPr>
                <w:rFonts w:ascii="仿宋" w:eastAsia="仿宋" w:hAnsi="仿宋" w:hint="eastAsia"/>
                <w:color w:val="000000" w:themeColor="text1"/>
                <w:sz w:val="13"/>
                <w:szCs w:val="13"/>
                <w:lang w:val="en-US"/>
              </w:rPr>
              <w:t xml:space="preserve"> n</w:t>
            </w:r>
            <w:r w:rsidR="008D50AC" w:rsidRPr="008D50AC">
              <w:rPr>
                <w:rFonts w:ascii="仿宋" w:eastAsia="仿宋" w:hAnsi="仿宋"/>
                <w:color w:val="000000" w:themeColor="text1"/>
                <w:sz w:val="13"/>
                <w:szCs w:val="13"/>
                <w:lang w:val="en-US"/>
              </w:rPr>
              <w:t>o need to fill in</w:t>
            </w:r>
            <w:r w:rsidR="008D50AC" w:rsidRPr="008D50AC">
              <w:rPr>
                <w:rFonts w:ascii="仿宋" w:eastAsia="仿宋" w:hAnsi="仿宋" w:hint="eastAsia"/>
                <w:color w:val="000000" w:themeColor="text1"/>
                <w:sz w:val="13"/>
                <w:szCs w:val="13"/>
                <w:lang w:val="en-US"/>
              </w:rPr>
              <w:t>)</w:t>
            </w:r>
          </w:p>
        </w:tc>
      </w:tr>
      <w:tr w:rsidR="0049277B" w:rsidRPr="0049277B" w:rsidTr="00EE6885">
        <w:trPr>
          <w:cantSplit/>
          <w:trHeight w:val="1134"/>
        </w:trPr>
        <w:tc>
          <w:tcPr>
            <w:tcW w:w="1985" w:type="dxa"/>
            <w:vAlign w:val="center"/>
          </w:tcPr>
          <w:p w:rsidR="003B6BBB" w:rsidRDefault="0032665B" w:rsidP="001E3172">
            <w:pPr>
              <w:spacing w:line="240" w:lineRule="exact"/>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该系统是否为本</w:t>
            </w:r>
            <w:r w:rsidR="003F6FB3">
              <w:rPr>
                <w:rFonts w:ascii="仿宋" w:eastAsia="仿宋" w:hAnsi="仿宋" w:hint="eastAsia"/>
                <w:color w:val="000000" w:themeColor="text1"/>
                <w:sz w:val="22"/>
                <w:szCs w:val="22"/>
                <w:lang w:val="en-US"/>
              </w:rPr>
              <w:t>仓</w:t>
            </w:r>
            <w:r w:rsidRPr="0049277B">
              <w:rPr>
                <w:rFonts w:ascii="仿宋" w:eastAsia="仿宋" w:hAnsi="仿宋" w:hint="eastAsia"/>
                <w:color w:val="000000" w:themeColor="text1"/>
                <w:sz w:val="22"/>
                <w:szCs w:val="22"/>
                <w:lang w:val="en-US"/>
              </w:rPr>
              <w:t>库唯一的现货电子仓单</w:t>
            </w:r>
            <w:r w:rsidR="003F6FB3">
              <w:rPr>
                <w:rFonts w:ascii="仿宋" w:eastAsia="仿宋" w:hAnsi="仿宋" w:hint="eastAsia"/>
                <w:color w:val="000000" w:themeColor="text1"/>
                <w:sz w:val="22"/>
                <w:szCs w:val="22"/>
                <w:lang w:val="en-US"/>
              </w:rPr>
              <w:t>运营</w:t>
            </w:r>
            <w:r w:rsidRPr="0049277B">
              <w:rPr>
                <w:rFonts w:ascii="仿宋" w:eastAsia="仿宋" w:hAnsi="仿宋" w:hint="eastAsia"/>
                <w:color w:val="000000" w:themeColor="text1"/>
                <w:sz w:val="22"/>
                <w:szCs w:val="22"/>
                <w:lang w:val="en-US"/>
              </w:rPr>
              <w:t>系统</w:t>
            </w:r>
          </w:p>
          <w:p w:rsidR="001E3172" w:rsidRPr="0049277B" w:rsidRDefault="001E3172" w:rsidP="001E3172">
            <w:pPr>
              <w:spacing w:line="240" w:lineRule="exact"/>
              <w:jc w:val="center"/>
              <w:rPr>
                <w:rFonts w:ascii="仿宋" w:eastAsia="仿宋" w:hAnsi="仿宋"/>
                <w:color w:val="000000" w:themeColor="text1"/>
                <w:sz w:val="22"/>
                <w:szCs w:val="22"/>
                <w:lang w:val="en-US"/>
              </w:rPr>
            </w:pPr>
            <w:r w:rsidRPr="00F66633">
              <w:rPr>
                <w:rFonts w:ascii="仿宋" w:eastAsia="仿宋" w:hAnsi="仿宋"/>
                <w:color w:val="000000" w:themeColor="text1"/>
                <w:sz w:val="13"/>
                <w:szCs w:val="13"/>
                <w:lang w:val="en-US"/>
              </w:rPr>
              <w:t>Electronic warehouse receipt</w:t>
            </w:r>
            <w:r>
              <w:rPr>
                <w:rFonts w:ascii="仿宋" w:eastAsia="仿宋" w:hAnsi="仿宋" w:hint="eastAsia"/>
                <w:color w:val="000000" w:themeColor="text1"/>
                <w:sz w:val="13"/>
                <w:szCs w:val="13"/>
                <w:lang w:val="en-US"/>
              </w:rPr>
              <w:t xml:space="preserve"> is unique</w:t>
            </w:r>
          </w:p>
        </w:tc>
        <w:tc>
          <w:tcPr>
            <w:tcW w:w="7513" w:type="dxa"/>
            <w:gridSpan w:val="3"/>
            <w:vAlign w:val="center"/>
          </w:tcPr>
          <w:p w:rsidR="003B6BBB" w:rsidRPr="0049277B" w:rsidRDefault="00A71D60" w:rsidP="0043322A">
            <w:pPr>
              <w:spacing w:line="276" w:lineRule="auto"/>
              <w:jc w:val="center"/>
              <w:rPr>
                <w:rFonts w:ascii="仿宋" w:eastAsia="仿宋" w:hAnsi="仿宋"/>
                <w:color w:val="000000" w:themeColor="text1"/>
                <w:sz w:val="22"/>
                <w:szCs w:val="22"/>
                <w:lang w:val="en-US"/>
              </w:rPr>
            </w:pPr>
            <w:r w:rsidRPr="00A71D60">
              <w:rPr>
                <w:rFonts w:ascii="仿宋" w:eastAsia="仿宋" w:hAnsi="仿宋" w:hint="eastAsia"/>
                <w:color w:val="000000" w:themeColor="text1"/>
                <w:sz w:val="22"/>
                <w:szCs w:val="22"/>
                <w:lang w:val="en-US"/>
              </w:rPr>
              <w:t>□</w:t>
            </w:r>
            <w:r w:rsidR="0032665B" w:rsidRPr="0049277B">
              <w:rPr>
                <w:rFonts w:ascii="仿宋" w:eastAsia="仿宋" w:hAnsi="仿宋"/>
                <w:color w:val="000000" w:themeColor="text1"/>
                <w:sz w:val="22"/>
                <w:szCs w:val="22"/>
                <w:lang w:val="en-US"/>
              </w:rPr>
              <w:t>是</w:t>
            </w:r>
            <w:r w:rsidR="001E3172" w:rsidRPr="001E3172">
              <w:rPr>
                <w:rFonts w:ascii="仿宋" w:eastAsia="仿宋" w:hAnsi="仿宋" w:hint="eastAsia"/>
                <w:color w:val="000000" w:themeColor="text1"/>
                <w:sz w:val="13"/>
                <w:szCs w:val="13"/>
                <w:lang w:val="en-US"/>
              </w:rPr>
              <w:t>Yes</w:t>
            </w:r>
          </w:p>
          <w:p w:rsidR="00092E7B" w:rsidRDefault="00A71D60" w:rsidP="0043322A">
            <w:pPr>
              <w:spacing w:line="276" w:lineRule="auto"/>
              <w:jc w:val="center"/>
              <w:rPr>
                <w:rFonts w:ascii="仿宋" w:eastAsia="仿宋" w:hAnsi="仿宋"/>
                <w:color w:val="000000" w:themeColor="text1"/>
                <w:sz w:val="22"/>
                <w:szCs w:val="22"/>
                <w:lang w:val="en-US"/>
              </w:rPr>
            </w:pPr>
            <w:r w:rsidRPr="00A71D60">
              <w:rPr>
                <w:rFonts w:ascii="仿宋" w:eastAsia="仿宋" w:hAnsi="仿宋" w:hint="eastAsia"/>
                <w:color w:val="000000" w:themeColor="text1"/>
                <w:sz w:val="22"/>
                <w:szCs w:val="22"/>
                <w:lang w:val="en-US"/>
              </w:rPr>
              <w:t>□</w:t>
            </w:r>
            <w:r w:rsidR="0032665B" w:rsidRPr="0049277B">
              <w:rPr>
                <w:rFonts w:ascii="仿宋" w:eastAsia="仿宋" w:hAnsi="仿宋"/>
                <w:color w:val="000000" w:themeColor="text1"/>
                <w:sz w:val="22"/>
                <w:szCs w:val="22"/>
                <w:lang w:val="en-US"/>
              </w:rPr>
              <w:t>否</w:t>
            </w:r>
            <w:r w:rsidR="0032665B" w:rsidRPr="0049277B">
              <w:rPr>
                <w:rFonts w:ascii="仿宋" w:eastAsia="仿宋" w:hAnsi="仿宋" w:hint="eastAsia"/>
                <w:color w:val="000000" w:themeColor="text1"/>
                <w:sz w:val="22"/>
                <w:szCs w:val="22"/>
                <w:lang w:val="en-US"/>
              </w:rPr>
              <w:t>，请列举其他在使用的电子仓单</w:t>
            </w:r>
            <w:r w:rsidR="003F6FB3">
              <w:rPr>
                <w:rFonts w:ascii="仿宋" w:eastAsia="仿宋" w:hAnsi="仿宋" w:hint="eastAsia"/>
                <w:color w:val="000000" w:themeColor="text1"/>
                <w:sz w:val="22"/>
                <w:szCs w:val="22"/>
                <w:lang w:val="en-US"/>
              </w:rPr>
              <w:t>运营</w:t>
            </w:r>
            <w:r w:rsidR="0032665B" w:rsidRPr="0049277B">
              <w:rPr>
                <w:rFonts w:ascii="仿宋" w:eastAsia="仿宋" w:hAnsi="仿宋" w:hint="eastAsia"/>
                <w:color w:val="000000" w:themeColor="text1"/>
                <w:sz w:val="22"/>
                <w:szCs w:val="22"/>
                <w:lang w:val="en-US"/>
              </w:rPr>
              <w:t>系统名称及系统运营方</w:t>
            </w:r>
          </w:p>
          <w:p w:rsidR="009D57F2" w:rsidRDefault="009D57F2" w:rsidP="009D57F2">
            <w:pPr>
              <w:spacing w:line="276" w:lineRule="auto"/>
              <w:jc w:val="center"/>
              <w:rPr>
                <w:rFonts w:ascii="仿宋" w:eastAsia="仿宋" w:hAnsi="仿宋"/>
                <w:color w:val="000000" w:themeColor="text1"/>
                <w:sz w:val="13"/>
                <w:szCs w:val="13"/>
                <w:lang w:val="en-US"/>
              </w:rPr>
            </w:pPr>
            <w:r w:rsidRPr="009D57F2">
              <w:rPr>
                <w:rFonts w:ascii="仿宋" w:eastAsia="仿宋" w:hAnsi="仿宋" w:hint="eastAsia"/>
                <w:color w:val="000000" w:themeColor="text1"/>
                <w:sz w:val="13"/>
                <w:szCs w:val="13"/>
                <w:lang w:val="en-US"/>
              </w:rPr>
              <w:t>No,</w:t>
            </w:r>
            <w:r w:rsidR="00555B17">
              <w:rPr>
                <w:rFonts w:ascii="仿宋" w:eastAsia="仿宋" w:hAnsi="仿宋" w:hint="eastAsia"/>
                <w:color w:val="000000" w:themeColor="text1"/>
                <w:sz w:val="13"/>
                <w:szCs w:val="13"/>
                <w:lang w:val="en-US"/>
              </w:rPr>
              <w:t xml:space="preserve"> </w:t>
            </w:r>
            <w:r w:rsidRPr="009D57F2">
              <w:rPr>
                <w:rFonts w:ascii="仿宋" w:eastAsia="仿宋" w:hAnsi="仿宋" w:hint="eastAsia"/>
                <w:color w:val="000000" w:themeColor="text1"/>
                <w:sz w:val="13"/>
                <w:szCs w:val="13"/>
                <w:lang w:val="en-US"/>
              </w:rPr>
              <w:t>p</w:t>
            </w:r>
            <w:r w:rsidRPr="009D57F2">
              <w:rPr>
                <w:rFonts w:ascii="仿宋" w:eastAsia="仿宋" w:hAnsi="仿宋"/>
                <w:color w:val="000000" w:themeColor="text1"/>
                <w:sz w:val="13"/>
                <w:szCs w:val="13"/>
                <w:lang w:val="en-US"/>
              </w:rPr>
              <w:t>lease fill in</w:t>
            </w:r>
            <w:r w:rsidRPr="009D57F2">
              <w:rPr>
                <w:rFonts w:ascii="仿宋" w:eastAsia="仿宋" w:hAnsi="仿宋" w:hint="eastAsia"/>
                <w:color w:val="000000" w:themeColor="text1"/>
                <w:sz w:val="13"/>
                <w:szCs w:val="13"/>
                <w:lang w:val="en-US"/>
              </w:rPr>
              <w:t xml:space="preserve"> the n</w:t>
            </w:r>
            <w:r w:rsidRPr="009D57F2">
              <w:rPr>
                <w:rFonts w:ascii="仿宋" w:eastAsia="仿宋" w:hAnsi="仿宋"/>
                <w:color w:val="000000" w:themeColor="text1"/>
                <w:sz w:val="13"/>
                <w:szCs w:val="13"/>
                <w:lang w:val="en-US"/>
              </w:rPr>
              <w:t>ame of electronic warehouse receipt</w:t>
            </w:r>
            <w:r w:rsidRPr="009D57F2">
              <w:rPr>
                <w:rFonts w:ascii="仿宋" w:eastAsia="仿宋" w:hAnsi="仿宋" w:hint="eastAsia"/>
                <w:color w:val="000000" w:themeColor="text1"/>
                <w:sz w:val="13"/>
                <w:szCs w:val="13"/>
                <w:lang w:val="en-US"/>
              </w:rPr>
              <w:t xml:space="preserve"> c</w:t>
            </w:r>
            <w:r w:rsidRPr="009D57F2">
              <w:rPr>
                <w:rFonts w:ascii="仿宋" w:eastAsia="仿宋" w:hAnsi="仿宋"/>
                <w:color w:val="000000" w:themeColor="text1"/>
                <w:sz w:val="13"/>
                <w:szCs w:val="13"/>
                <w:lang w:val="en-US"/>
              </w:rPr>
              <w:t>ompany</w:t>
            </w:r>
          </w:p>
          <w:p w:rsidR="009D57F2" w:rsidRPr="00555B17" w:rsidRDefault="009D57F2" w:rsidP="009D57F2">
            <w:pPr>
              <w:spacing w:line="276" w:lineRule="auto"/>
              <w:jc w:val="center"/>
              <w:rPr>
                <w:rFonts w:ascii="仿宋" w:eastAsia="仿宋" w:hAnsi="仿宋"/>
                <w:color w:val="000000" w:themeColor="text1"/>
                <w:sz w:val="13"/>
                <w:szCs w:val="13"/>
                <w:lang w:val="en-US"/>
              </w:rPr>
            </w:pPr>
          </w:p>
        </w:tc>
      </w:tr>
      <w:tr w:rsidR="0049277B" w:rsidRPr="0049277B" w:rsidTr="0049277B">
        <w:trPr>
          <w:cantSplit/>
        </w:trPr>
        <w:tc>
          <w:tcPr>
            <w:tcW w:w="1985" w:type="dxa"/>
            <w:vAlign w:val="center"/>
          </w:tcPr>
          <w:p w:rsidR="003B6BBB" w:rsidRDefault="00C86102" w:rsidP="00D42D19">
            <w:pPr>
              <w:spacing w:line="240" w:lineRule="exact"/>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现货电子仓单</w:t>
            </w:r>
            <w:r w:rsidR="0024596C">
              <w:rPr>
                <w:rFonts w:ascii="仿宋" w:eastAsia="仿宋" w:hAnsi="仿宋" w:hint="eastAsia"/>
                <w:color w:val="000000" w:themeColor="text1"/>
                <w:sz w:val="22"/>
                <w:szCs w:val="22"/>
                <w:lang w:val="en-US"/>
              </w:rPr>
              <w:t>运营</w:t>
            </w:r>
            <w:r w:rsidR="0032665B" w:rsidRPr="0049277B">
              <w:rPr>
                <w:rFonts w:ascii="仿宋" w:eastAsia="仿宋" w:hAnsi="仿宋" w:hint="eastAsia"/>
                <w:color w:val="000000" w:themeColor="text1"/>
                <w:sz w:val="22"/>
                <w:szCs w:val="22"/>
                <w:lang w:val="en-US"/>
              </w:rPr>
              <w:t>系统名称</w:t>
            </w:r>
          </w:p>
          <w:p w:rsidR="00643CC3" w:rsidRPr="00D42D19" w:rsidRDefault="00D42D19" w:rsidP="00D42D19">
            <w:pPr>
              <w:spacing w:line="240" w:lineRule="exact"/>
              <w:jc w:val="center"/>
              <w:rPr>
                <w:rFonts w:ascii="仿宋" w:eastAsia="仿宋" w:hAnsi="仿宋"/>
                <w:color w:val="000000" w:themeColor="text1"/>
                <w:sz w:val="13"/>
                <w:szCs w:val="13"/>
                <w:lang w:val="en-US"/>
              </w:rPr>
            </w:pPr>
            <w:r w:rsidRPr="00D42D19">
              <w:rPr>
                <w:rFonts w:ascii="仿宋" w:eastAsia="仿宋" w:hAnsi="仿宋" w:hint="eastAsia"/>
                <w:color w:val="000000" w:themeColor="text1"/>
                <w:sz w:val="13"/>
                <w:szCs w:val="13"/>
                <w:lang w:val="en-US"/>
              </w:rPr>
              <w:t>The n</w:t>
            </w:r>
            <w:r w:rsidR="00643CC3" w:rsidRPr="00D42D19">
              <w:rPr>
                <w:rFonts w:ascii="仿宋" w:eastAsia="仿宋" w:hAnsi="仿宋"/>
                <w:color w:val="000000" w:themeColor="text1"/>
                <w:sz w:val="13"/>
                <w:szCs w:val="13"/>
                <w:lang w:val="en-US"/>
              </w:rPr>
              <w:t>ame of electronic warehouse receipt system</w:t>
            </w:r>
          </w:p>
        </w:tc>
        <w:tc>
          <w:tcPr>
            <w:tcW w:w="2951" w:type="dxa"/>
            <w:vAlign w:val="center"/>
          </w:tcPr>
          <w:p w:rsidR="003B6BBB" w:rsidRPr="0049277B" w:rsidRDefault="003B6BBB">
            <w:pPr>
              <w:spacing w:line="276" w:lineRule="auto"/>
              <w:jc w:val="center"/>
              <w:rPr>
                <w:rFonts w:ascii="仿宋" w:eastAsia="仿宋" w:hAnsi="仿宋"/>
                <w:color w:val="000000" w:themeColor="text1"/>
                <w:sz w:val="22"/>
                <w:szCs w:val="22"/>
              </w:rPr>
            </w:pPr>
          </w:p>
        </w:tc>
        <w:tc>
          <w:tcPr>
            <w:tcW w:w="2151" w:type="dxa"/>
            <w:vAlign w:val="center"/>
          </w:tcPr>
          <w:p w:rsidR="003B6BBB" w:rsidRDefault="0032665B" w:rsidP="00BC0BF7">
            <w:pPr>
              <w:spacing w:line="240" w:lineRule="exact"/>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系统域名（或</w:t>
            </w:r>
            <w:r w:rsidRPr="0049277B">
              <w:rPr>
                <w:rFonts w:ascii="仿宋" w:eastAsia="仿宋" w:hAnsi="仿宋"/>
                <w:color w:val="000000" w:themeColor="text1"/>
                <w:sz w:val="22"/>
                <w:szCs w:val="22"/>
                <w:lang w:val="en-US"/>
              </w:rPr>
              <w:t>IP</w:t>
            </w:r>
            <w:r w:rsidRPr="0049277B">
              <w:rPr>
                <w:rFonts w:ascii="仿宋" w:eastAsia="仿宋" w:hAnsi="仿宋" w:hint="eastAsia"/>
                <w:color w:val="000000" w:themeColor="text1"/>
                <w:sz w:val="22"/>
                <w:szCs w:val="22"/>
                <w:lang w:val="en-US"/>
              </w:rPr>
              <w:t>）</w:t>
            </w:r>
          </w:p>
          <w:p w:rsidR="00BC0BF7" w:rsidRPr="00BC0BF7" w:rsidRDefault="00BC0BF7" w:rsidP="00BC0BF7">
            <w:pPr>
              <w:spacing w:line="240" w:lineRule="exact"/>
              <w:jc w:val="center"/>
              <w:rPr>
                <w:rFonts w:ascii="仿宋" w:eastAsia="仿宋" w:hAnsi="仿宋"/>
                <w:color w:val="000000" w:themeColor="text1"/>
                <w:sz w:val="13"/>
                <w:szCs w:val="13"/>
                <w:lang w:val="en-US"/>
              </w:rPr>
            </w:pPr>
            <w:r w:rsidRPr="00BC0BF7">
              <w:rPr>
                <w:rFonts w:ascii="仿宋" w:eastAsia="仿宋" w:hAnsi="仿宋" w:hint="eastAsia"/>
                <w:color w:val="000000" w:themeColor="text1"/>
                <w:sz w:val="13"/>
                <w:szCs w:val="13"/>
                <w:lang w:val="en-US"/>
              </w:rPr>
              <w:t>W</w:t>
            </w:r>
            <w:r w:rsidRPr="00BC0BF7">
              <w:rPr>
                <w:rFonts w:ascii="仿宋" w:eastAsia="仿宋" w:hAnsi="仿宋"/>
                <w:color w:val="000000" w:themeColor="text1"/>
                <w:sz w:val="13"/>
                <w:szCs w:val="13"/>
                <w:lang w:val="en-US"/>
              </w:rPr>
              <w:t>ebsite</w:t>
            </w:r>
            <w:r w:rsidRPr="00BC0BF7">
              <w:rPr>
                <w:rFonts w:ascii="仿宋" w:eastAsia="仿宋" w:hAnsi="仿宋" w:hint="eastAsia"/>
                <w:color w:val="000000" w:themeColor="text1"/>
                <w:sz w:val="13"/>
                <w:szCs w:val="13"/>
                <w:lang w:val="en-US"/>
              </w:rPr>
              <w:t xml:space="preserve"> or </w:t>
            </w:r>
            <w:r w:rsidRPr="00BC0BF7">
              <w:rPr>
                <w:rFonts w:ascii="仿宋" w:eastAsia="仿宋" w:hAnsi="仿宋"/>
                <w:color w:val="000000" w:themeColor="text1"/>
                <w:sz w:val="13"/>
                <w:szCs w:val="13"/>
                <w:lang w:val="en-US"/>
              </w:rPr>
              <w:t>IP address</w:t>
            </w:r>
          </w:p>
        </w:tc>
        <w:tc>
          <w:tcPr>
            <w:tcW w:w="2411" w:type="dxa"/>
            <w:vAlign w:val="center"/>
          </w:tcPr>
          <w:p w:rsidR="003B6BBB" w:rsidRPr="0049277B" w:rsidRDefault="003B6BBB">
            <w:pPr>
              <w:spacing w:line="276" w:lineRule="auto"/>
              <w:jc w:val="center"/>
              <w:rPr>
                <w:rFonts w:ascii="仿宋" w:eastAsia="仿宋" w:hAnsi="仿宋"/>
                <w:color w:val="000000" w:themeColor="text1"/>
                <w:sz w:val="22"/>
                <w:szCs w:val="22"/>
              </w:rPr>
            </w:pPr>
          </w:p>
        </w:tc>
      </w:tr>
      <w:tr w:rsidR="0049277B" w:rsidRPr="0049277B" w:rsidTr="0049277B">
        <w:trPr>
          <w:cantSplit/>
        </w:trPr>
        <w:tc>
          <w:tcPr>
            <w:tcW w:w="1985" w:type="dxa"/>
            <w:vAlign w:val="center"/>
          </w:tcPr>
          <w:p w:rsidR="003B6BBB" w:rsidRDefault="0032665B" w:rsidP="00643CC3">
            <w:pPr>
              <w:spacing w:line="240" w:lineRule="exact"/>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系统信息安全等级保护级别</w:t>
            </w:r>
          </w:p>
          <w:p w:rsidR="00643CC3" w:rsidRPr="00643CC3" w:rsidRDefault="00643CC3" w:rsidP="00643CC3">
            <w:pPr>
              <w:spacing w:line="240" w:lineRule="exact"/>
              <w:jc w:val="center"/>
              <w:rPr>
                <w:rFonts w:ascii="仿宋" w:eastAsia="仿宋" w:hAnsi="仿宋"/>
                <w:color w:val="000000" w:themeColor="text1"/>
                <w:sz w:val="13"/>
                <w:szCs w:val="13"/>
                <w:lang w:val="en-US"/>
              </w:rPr>
            </w:pPr>
            <w:r w:rsidRPr="00643CC3">
              <w:rPr>
                <w:rFonts w:ascii="仿宋" w:eastAsia="仿宋" w:hAnsi="仿宋"/>
                <w:color w:val="000000" w:themeColor="text1"/>
                <w:sz w:val="13"/>
                <w:szCs w:val="13"/>
                <w:lang w:val="en-US"/>
              </w:rPr>
              <w:t>System information</w:t>
            </w:r>
            <w:r>
              <w:rPr>
                <w:rFonts w:ascii="仿宋" w:eastAsia="仿宋" w:hAnsi="仿宋" w:hint="eastAsia"/>
                <w:color w:val="000000" w:themeColor="text1"/>
                <w:sz w:val="13"/>
                <w:szCs w:val="13"/>
                <w:lang w:val="en-US"/>
              </w:rPr>
              <w:t xml:space="preserve"> </w:t>
            </w:r>
            <w:r w:rsidRPr="00643CC3">
              <w:rPr>
                <w:rFonts w:ascii="仿宋" w:eastAsia="仿宋" w:hAnsi="仿宋"/>
                <w:color w:val="000000" w:themeColor="text1"/>
                <w:sz w:val="13"/>
                <w:szCs w:val="13"/>
                <w:lang w:val="en-US"/>
              </w:rPr>
              <w:t>security level</w:t>
            </w:r>
          </w:p>
        </w:tc>
        <w:tc>
          <w:tcPr>
            <w:tcW w:w="2951" w:type="dxa"/>
            <w:vAlign w:val="center"/>
          </w:tcPr>
          <w:p w:rsidR="003B6BBB" w:rsidRPr="0049277B" w:rsidRDefault="003B6BBB">
            <w:pPr>
              <w:spacing w:line="276" w:lineRule="auto"/>
              <w:jc w:val="center"/>
              <w:rPr>
                <w:rFonts w:ascii="仿宋" w:eastAsia="仿宋" w:hAnsi="仿宋"/>
                <w:color w:val="000000" w:themeColor="text1"/>
                <w:sz w:val="22"/>
                <w:szCs w:val="22"/>
              </w:rPr>
            </w:pPr>
          </w:p>
        </w:tc>
        <w:tc>
          <w:tcPr>
            <w:tcW w:w="2151" w:type="dxa"/>
            <w:vAlign w:val="center"/>
          </w:tcPr>
          <w:p w:rsidR="003B6BBB" w:rsidRPr="00D42D19" w:rsidRDefault="0032665B" w:rsidP="00D42D19">
            <w:pPr>
              <w:spacing w:line="240" w:lineRule="exact"/>
              <w:jc w:val="center"/>
              <w:rPr>
                <w:rFonts w:ascii="仿宋" w:eastAsia="仿宋" w:hAnsi="仿宋"/>
                <w:color w:val="000000" w:themeColor="text1"/>
                <w:sz w:val="22"/>
                <w:szCs w:val="22"/>
                <w:lang w:val="en-US"/>
              </w:rPr>
            </w:pPr>
            <w:r w:rsidRPr="00D42D19">
              <w:rPr>
                <w:rFonts w:ascii="仿宋" w:eastAsia="仿宋" w:hAnsi="仿宋" w:hint="eastAsia"/>
                <w:color w:val="000000" w:themeColor="text1"/>
                <w:sz w:val="22"/>
                <w:szCs w:val="22"/>
                <w:lang w:val="en-US"/>
              </w:rPr>
              <w:t>安全等保证书编号</w:t>
            </w:r>
          </w:p>
          <w:p w:rsidR="00D42D19" w:rsidRPr="0049277B" w:rsidRDefault="00D42D19" w:rsidP="00D42D19">
            <w:pPr>
              <w:spacing w:line="240" w:lineRule="exact"/>
              <w:jc w:val="center"/>
              <w:rPr>
                <w:rFonts w:ascii="仿宋" w:eastAsia="仿宋" w:hAnsi="仿宋"/>
                <w:color w:val="000000" w:themeColor="text1"/>
                <w:sz w:val="22"/>
                <w:szCs w:val="22"/>
                <w:lang w:val="en-US"/>
              </w:rPr>
            </w:pPr>
            <w:r w:rsidRPr="00D42D19">
              <w:rPr>
                <w:rFonts w:ascii="仿宋" w:eastAsia="仿宋" w:hAnsi="仿宋"/>
                <w:color w:val="000000" w:themeColor="text1"/>
                <w:sz w:val="13"/>
                <w:szCs w:val="13"/>
                <w:lang w:val="en-US"/>
              </w:rPr>
              <w:t>System information security level number</w:t>
            </w:r>
          </w:p>
        </w:tc>
        <w:tc>
          <w:tcPr>
            <w:tcW w:w="2411" w:type="dxa"/>
            <w:vAlign w:val="center"/>
          </w:tcPr>
          <w:p w:rsidR="003B6BBB" w:rsidRPr="0049277B" w:rsidRDefault="003B6BBB">
            <w:pPr>
              <w:spacing w:line="276" w:lineRule="auto"/>
              <w:jc w:val="center"/>
              <w:rPr>
                <w:rFonts w:ascii="仿宋" w:eastAsia="仿宋" w:hAnsi="仿宋"/>
                <w:color w:val="000000" w:themeColor="text1"/>
                <w:sz w:val="22"/>
                <w:szCs w:val="22"/>
              </w:rPr>
            </w:pPr>
          </w:p>
        </w:tc>
      </w:tr>
      <w:tr w:rsidR="0049277B" w:rsidRPr="0049277B" w:rsidTr="00EE6885">
        <w:trPr>
          <w:cantSplit/>
          <w:trHeight w:val="454"/>
        </w:trPr>
        <w:tc>
          <w:tcPr>
            <w:tcW w:w="1985" w:type="dxa"/>
            <w:vAlign w:val="center"/>
          </w:tcPr>
          <w:p w:rsidR="003B6BBB" w:rsidRDefault="0032665B" w:rsidP="001E3172">
            <w:pPr>
              <w:spacing w:line="240" w:lineRule="exact"/>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ICP备案编号</w:t>
            </w:r>
          </w:p>
          <w:p w:rsidR="00BC0BF7" w:rsidRPr="00BC0BF7" w:rsidRDefault="00BC0BF7" w:rsidP="001E3172">
            <w:pPr>
              <w:spacing w:line="240" w:lineRule="exact"/>
              <w:jc w:val="center"/>
              <w:rPr>
                <w:rFonts w:ascii="仿宋" w:eastAsia="仿宋" w:hAnsi="仿宋"/>
                <w:color w:val="000000" w:themeColor="text1"/>
                <w:sz w:val="13"/>
                <w:szCs w:val="13"/>
                <w:lang w:val="en-US"/>
              </w:rPr>
            </w:pPr>
            <w:r w:rsidRPr="00BC0BF7">
              <w:rPr>
                <w:rFonts w:ascii="仿宋" w:eastAsia="仿宋" w:hAnsi="仿宋"/>
                <w:color w:val="000000" w:themeColor="text1"/>
                <w:sz w:val="13"/>
                <w:szCs w:val="13"/>
                <w:lang w:val="en-US"/>
              </w:rPr>
              <w:t>T</w:t>
            </w:r>
            <w:r w:rsidRPr="00BC0BF7">
              <w:rPr>
                <w:rFonts w:ascii="仿宋" w:eastAsia="仿宋" w:hAnsi="仿宋" w:hint="eastAsia"/>
                <w:color w:val="000000" w:themeColor="text1"/>
                <w:sz w:val="13"/>
                <w:szCs w:val="13"/>
                <w:lang w:val="en-US"/>
              </w:rPr>
              <w:t xml:space="preserve">he ICP </w:t>
            </w:r>
            <w:r w:rsidRPr="00BC0BF7">
              <w:rPr>
                <w:rFonts w:ascii="仿宋" w:eastAsia="仿宋" w:hAnsi="仿宋"/>
                <w:color w:val="000000" w:themeColor="text1"/>
                <w:sz w:val="13"/>
                <w:szCs w:val="13"/>
                <w:lang w:val="en-US"/>
              </w:rPr>
              <w:t>record number</w:t>
            </w:r>
          </w:p>
        </w:tc>
        <w:tc>
          <w:tcPr>
            <w:tcW w:w="7513" w:type="dxa"/>
            <w:gridSpan w:val="3"/>
            <w:vAlign w:val="center"/>
          </w:tcPr>
          <w:p w:rsidR="003B6BBB" w:rsidRPr="0049277B" w:rsidRDefault="003B6BBB">
            <w:pPr>
              <w:spacing w:line="276" w:lineRule="auto"/>
              <w:jc w:val="center"/>
              <w:rPr>
                <w:rFonts w:ascii="仿宋" w:eastAsia="仿宋" w:hAnsi="仿宋"/>
                <w:color w:val="000000" w:themeColor="text1"/>
                <w:sz w:val="22"/>
                <w:szCs w:val="22"/>
              </w:rPr>
            </w:pPr>
          </w:p>
        </w:tc>
      </w:tr>
      <w:tr w:rsidR="0049277B" w:rsidRPr="0049277B" w:rsidTr="0049277B">
        <w:trPr>
          <w:cantSplit/>
        </w:trPr>
        <w:tc>
          <w:tcPr>
            <w:tcW w:w="1985" w:type="dxa"/>
            <w:vAlign w:val="center"/>
          </w:tcPr>
          <w:p w:rsidR="00C86102" w:rsidRDefault="00F229AF" w:rsidP="007B7F9B">
            <w:pPr>
              <w:spacing w:line="240" w:lineRule="exact"/>
              <w:jc w:val="center"/>
              <w:rPr>
                <w:rFonts w:ascii="仿宋" w:eastAsia="仿宋" w:hAnsi="仿宋"/>
                <w:color w:val="000000" w:themeColor="text1"/>
                <w:sz w:val="22"/>
                <w:szCs w:val="22"/>
                <w:lang w:val="en-US"/>
              </w:rPr>
            </w:pPr>
            <w:r>
              <w:rPr>
                <w:rFonts w:ascii="仿宋" w:eastAsia="仿宋" w:hAnsi="仿宋" w:hint="eastAsia"/>
                <w:color w:val="000000" w:themeColor="text1"/>
                <w:sz w:val="22"/>
                <w:szCs w:val="22"/>
                <w:lang w:val="en-US"/>
              </w:rPr>
              <w:t>电子仓单</w:t>
            </w:r>
            <w:r w:rsidR="00C86102" w:rsidRPr="0049277B">
              <w:rPr>
                <w:rFonts w:ascii="仿宋" w:eastAsia="仿宋" w:hAnsi="仿宋" w:hint="eastAsia"/>
                <w:color w:val="000000" w:themeColor="text1"/>
                <w:sz w:val="22"/>
                <w:szCs w:val="22"/>
                <w:lang w:val="en-US"/>
              </w:rPr>
              <w:t>系统运营</w:t>
            </w:r>
            <w:r w:rsidR="003D4158" w:rsidRPr="0049277B">
              <w:rPr>
                <w:rFonts w:ascii="仿宋" w:eastAsia="仿宋" w:hAnsi="仿宋" w:hint="eastAsia"/>
                <w:color w:val="000000" w:themeColor="text1"/>
                <w:sz w:val="22"/>
                <w:szCs w:val="22"/>
                <w:lang w:val="en-US"/>
              </w:rPr>
              <w:t>企业</w:t>
            </w:r>
          </w:p>
          <w:p w:rsidR="007B7F9B" w:rsidRPr="007B7F9B" w:rsidRDefault="007B7F9B" w:rsidP="007B7F9B">
            <w:pPr>
              <w:spacing w:line="240" w:lineRule="exact"/>
              <w:jc w:val="center"/>
              <w:rPr>
                <w:rFonts w:ascii="仿宋" w:eastAsia="仿宋" w:hAnsi="仿宋"/>
                <w:color w:val="000000" w:themeColor="text1"/>
                <w:sz w:val="13"/>
                <w:szCs w:val="13"/>
                <w:lang w:val="en-US"/>
              </w:rPr>
            </w:pPr>
            <w:r w:rsidRPr="00F66633">
              <w:rPr>
                <w:rFonts w:ascii="仿宋" w:eastAsia="仿宋" w:hAnsi="仿宋"/>
                <w:color w:val="000000" w:themeColor="text1"/>
                <w:sz w:val="13"/>
                <w:szCs w:val="13"/>
                <w:lang w:val="en-US"/>
              </w:rPr>
              <w:t>Electronic warehouse receipt</w:t>
            </w:r>
            <w:r>
              <w:rPr>
                <w:rFonts w:ascii="仿宋" w:eastAsia="仿宋" w:hAnsi="仿宋" w:hint="eastAsia"/>
                <w:color w:val="000000" w:themeColor="text1"/>
                <w:sz w:val="13"/>
                <w:szCs w:val="13"/>
                <w:lang w:val="en-US"/>
              </w:rPr>
              <w:t xml:space="preserve"> c</w:t>
            </w:r>
            <w:r w:rsidRPr="00B334C2">
              <w:rPr>
                <w:rFonts w:ascii="仿宋" w:eastAsia="仿宋" w:hAnsi="仿宋"/>
                <w:color w:val="000000" w:themeColor="text1"/>
                <w:sz w:val="13"/>
                <w:szCs w:val="13"/>
                <w:lang w:val="en-US"/>
              </w:rPr>
              <w:t>ompany</w:t>
            </w:r>
          </w:p>
        </w:tc>
        <w:tc>
          <w:tcPr>
            <w:tcW w:w="7513" w:type="dxa"/>
            <w:gridSpan w:val="3"/>
            <w:vAlign w:val="center"/>
          </w:tcPr>
          <w:p w:rsidR="00C86102" w:rsidRPr="007B7F9B" w:rsidRDefault="00A71D60" w:rsidP="007B7F9B">
            <w:pPr>
              <w:spacing w:line="276" w:lineRule="auto"/>
              <w:jc w:val="left"/>
              <w:rPr>
                <w:rFonts w:ascii="仿宋" w:eastAsia="仿宋" w:hAnsi="仿宋"/>
                <w:color w:val="000000" w:themeColor="text1"/>
                <w:sz w:val="13"/>
                <w:szCs w:val="13"/>
              </w:rPr>
            </w:pPr>
            <w:r w:rsidRPr="00A71D60">
              <w:rPr>
                <w:rFonts w:ascii="仿宋" w:eastAsia="仿宋" w:hAnsi="仿宋" w:hint="eastAsia"/>
                <w:color w:val="000000" w:themeColor="text1"/>
                <w:sz w:val="22"/>
                <w:szCs w:val="22"/>
                <w:lang w:val="en-US"/>
              </w:rPr>
              <w:t>□</w:t>
            </w:r>
            <w:r w:rsidR="00C86102" w:rsidRPr="0049277B">
              <w:rPr>
                <w:rFonts w:ascii="仿宋" w:eastAsia="仿宋" w:hAnsi="仿宋" w:hint="eastAsia"/>
                <w:color w:val="000000" w:themeColor="text1"/>
                <w:sz w:val="22"/>
                <w:szCs w:val="22"/>
              </w:rPr>
              <w:t>仓储</w:t>
            </w:r>
            <w:r w:rsidR="003F6FB3">
              <w:rPr>
                <w:rFonts w:ascii="仿宋" w:eastAsia="仿宋" w:hAnsi="仿宋" w:hint="eastAsia"/>
                <w:color w:val="000000" w:themeColor="text1"/>
                <w:sz w:val="22"/>
                <w:szCs w:val="22"/>
              </w:rPr>
              <w:t>物流</w:t>
            </w:r>
            <w:r w:rsidR="00C86102" w:rsidRPr="0049277B">
              <w:rPr>
                <w:rFonts w:ascii="仿宋" w:eastAsia="仿宋" w:hAnsi="仿宋" w:hint="eastAsia"/>
                <w:color w:val="000000" w:themeColor="text1"/>
                <w:sz w:val="22"/>
                <w:szCs w:val="22"/>
              </w:rPr>
              <w:t>企业</w:t>
            </w:r>
            <w:r w:rsidR="007B7F9B" w:rsidRPr="007B7F9B">
              <w:rPr>
                <w:rFonts w:ascii="仿宋" w:eastAsia="仿宋" w:hAnsi="仿宋"/>
                <w:color w:val="000000" w:themeColor="text1"/>
                <w:sz w:val="13"/>
                <w:szCs w:val="13"/>
              </w:rPr>
              <w:t>Warehousing logistics enterprise</w:t>
            </w:r>
          </w:p>
          <w:p w:rsidR="00C86102" w:rsidRPr="007B7F9B" w:rsidRDefault="00A71D60" w:rsidP="007B7F9B">
            <w:pPr>
              <w:spacing w:line="276" w:lineRule="auto"/>
              <w:jc w:val="left"/>
              <w:rPr>
                <w:rFonts w:ascii="仿宋" w:eastAsia="仿宋" w:hAnsi="仿宋"/>
                <w:color w:val="000000" w:themeColor="text1"/>
                <w:sz w:val="13"/>
                <w:szCs w:val="13"/>
              </w:rPr>
            </w:pPr>
            <w:r w:rsidRPr="00A71D60">
              <w:rPr>
                <w:rFonts w:ascii="仿宋" w:eastAsia="仿宋" w:hAnsi="仿宋" w:hint="eastAsia"/>
                <w:color w:val="000000" w:themeColor="text1"/>
                <w:sz w:val="22"/>
                <w:szCs w:val="22"/>
                <w:lang w:val="en-US"/>
              </w:rPr>
              <w:t>□</w:t>
            </w:r>
            <w:r w:rsidR="00C86102" w:rsidRPr="0049277B">
              <w:rPr>
                <w:rFonts w:ascii="仿宋" w:eastAsia="仿宋" w:hAnsi="仿宋" w:hint="eastAsia"/>
                <w:color w:val="000000" w:themeColor="text1"/>
                <w:sz w:val="22"/>
                <w:szCs w:val="22"/>
              </w:rPr>
              <w:t>非本仓储</w:t>
            </w:r>
            <w:r w:rsidR="003F6FB3">
              <w:rPr>
                <w:rFonts w:ascii="仿宋" w:eastAsia="仿宋" w:hAnsi="仿宋" w:hint="eastAsia"/>
                <w:color w:val="000000" w:themeColor="text1"/>
                <w:sz w:val="22"/>
                <w:szCs w:val="22"/>
              </w:rPr>
              <w:t>物流</w:t>
            </w:r>
            <w:r w:rsidR="00C86102" w:rsidRPr="0049277B">
              <w:rPr>
                <w:rFonts w:ascii="仿宋" w:eastAsia="仿宋" w:hAnsi="仿宋" w:hint="eastAsia"/>
                <w:color w:val="000000" w:themeColor="text1"/>
                <w:sz w:val="22"/>
                <w:szCs w:val="22"/>
              </w:rPr>
              <w:t>企业的</w:t>
            </w:r>
            <w:r w:rsidR="003D4158" w:rsidRPr="0049277B">
              <w:rPr>
                <w:rFonts w:ascii="仿宋" w:eastAsia="仿宋" w:hAnsi="仿宋" w:hint="eastAsia"/>
                <w:color w:val="000000" w:themeColor="text1"/>
                <w:sz w:val="22"/>
                <w:szCs w:val="22"/>
              </w:rPr>
              <w:t>其他</w:t>
            </w:r>
            <w:r w:rsidR="00C86102" w:rsidRPr="0049277B">
              <w:rPr>
                <w:rFonts w:ascii="仿宋" w:eastAsia="仿宋" w:hAnsi="仿宋" w:hint="eastAsia"/>
                <w:color w:val="000000" w:themeColor="text1"/>
                <w:sz w:val="22"/>
                <w:szCs w:val="22"/>
              </w:rPr>
              <w:t>主体</w:t>
            </w:r>
            <w:r w:rsidR="007B7F9B" w:rsidRPr="007B7F9B">
              <w:rPr>
                <w:rFonts w:ascii="仿宋" w:eastAsia="仿宋" w:hAnsi="仿宋"/>
                <w:color w:val="000000" w:themeColor="text1"/>
                <w:sz w:val="13"/>
                <w:szCs w:val="13"/>
              </w:rPr>
              <w:t>Other</w:t>
            </w:r>
            <w:r w:rsidR="007B7F9B" w:rsidRPr="007B7F9B">
              <w:rPr>
                <w:rFonts w:ascii="仿宋" w:eastAsia="仿宋" w:hAnsi="仿宋" w:hint="eastAsia"/>
                <w:color w:val="000000" w:themeColor="text1"/>
                <w:sz w:val="13"/>
                <w:szCs w:val="13"/>
              </w:rPr>
              <w:t xml:space="preserve"> </w:t>
            </w:r>
            <w:r w:rsidR="007B7F9B" w:rsidRPr="007B7F9B">
              <w:rPr>
                <w:rFonts w:ascii="仿宋" w:eastAsia="仿宋" w:hAnsi="仿宋" w:hint="eastAsia"/>
                <w:color w:val="000000" w:themeColor="text1"/>
                <w:sz w:val="13"/>
                <w:szCs w:val="13"/>
                <w:lang w:val="en-US"/>
              </w:rPr>
              <w:t>c</w:t>
            </w:r>
            <w:r w:rsidR="007B7F9B" w:rsidRPr="007B7F9B">
              <w:rPr>
                <w:rFonts w:ascii="仿宋" w:eastAsia="仿宋" w:hAnsi="仿宋"/>
                <w:color w:val="000000" w:themeColor="text1"/>
                <w:sz w:val="13"/>
                <w:szCs w:val="13"/>
                <w:lang w:val="en-US"/>
              </w:rPr>
              <w:t>ompany</w:t>
            </w:r>
          </w:p>
          <w:p w:rsidR="00C86102" w:rsidRPr="0049277B" w:rsidRDefault="00C86102" w:rsidP="007B7F9B">
            <w:pPr>
              <w:spacing w:line="276" w:lineRule="auto"/>
              <w:jc w:val="left"/>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rPr>
              <w:t>企业名称</w:t>
            </w:r>
            <w:r w:rsidR="007B7F9B">
              <w:rPr>
                <w:rFonts w:ascii="仿宋" w:eastAsia="仿宋" w:hAnsi="仿宋" w:hint="eastAsia"/>
                <w:color w:val="000000" w:themeColor="text1"/>
                <w:sz w:val="13"/>
                <w:szCs w:val="13"/>
                <w:lang w:val="en-US"/>
              </w:rPr>
              <w:t>C</w:t>
            </w:r>
            <w:r w:rsidR="007B7F9B" w:rsidRPr="007B7F9B">
              <w:rPr>
                <w:rFonts w:ascii="仿宋" w:eastAsia="仿宋" w:hAnsi="仿宋"/>
                <w:color w:val="000000" w:themeColor="text1"/>
                <w:sz w:val="13"/>
                <w:szCs w:val="13"/>
                <w:lang w:val="en-US"/>
              </w:rPr>
              <w:t>ompany</w:t>
            </w:r>
            <w:r w:rsidR="007B7F9B">
              <w:rPr>
                <w:rFonts w:ascii="仿宋" w:eastAsia="仿宋" w:hAnsi="仿宋" w:hint="eastAsia"/>
                <w:color w:val="000000" w:themeColor="text1"/>
                <w:sz w:val="13"/>
                <w:szCs w:val="13"/>
                <w:lang w:val="en-US"/>
              </w:rPr>
              <w:t xml:space="preserve"> name</w:t>
            </w:r>
            <w:r w:rsidRPr="0049277B">
              <w:rPr>
                <w:rFonts w:ascii="仿宋" w:eastAsia="仿宋" w:hAnsi="仿宋" w:hint="eastAsia"/>
                <w:color w:val="000000" w:themeColor="text1"/>
                <w:sz w:val="22"/>
                <w:szCs w:val="22"/>
              </w:rPr>
              <w:t>：</w:t>
            </w:r>
          </w:p>
          <w:p w:rsidR="00C86102" w:rsidRPr="0049277B" w:rsidRDefault="00C86102" w:rsidP="007B7F9B">
            <w:pPr>
              <w:spacing w:line="276" w:lineRule="auto"/>
              <w:jc w:val="left"/>
              <w:rPr>
                <w:rFonts w:ascii="仿宋" w:eastAsia="仿宋" w:hAnsi="仿宋"/>
                <w:color w:val="000000" w:themeColor="text1"/>
                <w:sz w:val="22"/>
                <w:szCs w:val="22"/>
              </w:rPr>
            </w:pPr>
            <w:r w:rsidRPr="0049277B">
              <w:rPr>
                <w:rFonts w:ascii="仿宋" w:eastAsia="仿宋" w:hAnsi="仿宋" w:hint="eastAsia"/>
                <w:color w:val="000000" w:themeColor="text1"/>
                <w:sz w:val="22"/>
                <w:szCs w:val="22"/>
              </w:rPr>
              <w:t>统一社会信用代码</w:t>
            </w:r>
            <w:r w:rsidR="007B7F9B" w:rsidRPr="00135550">
              <w:rPr>
                <w:rFonts w:ascii="仿宋" w:eastAsia="仿宋" w:hAnsi="仿宋"/>
                <w:color w:val="000000" w:themeColor="text1"/>
                <w:sz w:val="13"/>
                <w:szCs w:val="13"/>
                <w:lang w:val="en-US"/>
              </w:rPr>
              <w:t>Unified social credit code</w:t>
            </w:r>
            <w:r w:rsidRPr="0049277B">
              <w:rPr>
                <w:rFonts w:ascii="仿宋" w:eastAsia="仿宋" w:hAnsi="仿宋" w:hint="eastAsia"/>
                <w:color w:val="000000" w:themeColor="text1"/>
                <w:sz w:val="22"/>
                <w:szCs w:val="22"/>
              </w:rPr>
              <w:t>：</w:t>
            </w:r>
          </w:p>
        </w:tc>
      </w:tr>
      <w:tr w:rsidR="0049277B" w:rsidRPr="0049277B" w:rsidTr="0049277B">
        <w:trPr>
          <w:cantSplit/>
        </w:trPr>
        <w:tc>
          <w:tcPr>
            <w:tcW w:w="1985" w:type="dxa"/>
            <w:vAlign w:val="center"/>
          </w:tcPr>
          <w:p w:rsidR="003B6BBB" w:rsidRDefault="0032665B" w:rsidP="001E3172">
            <w:pPr>
              <w:spacing w:line="240" w:lineRule="exact"/>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电子仓单功能</w:t>
            </w:r>
          </w:p>
          <w:p w:rsidR="00BC0BF7" w:rsidRPr="00BC0BF7" w:rsidRDefault="00BC0BF7" w:rsidP="00BC0BF7">
            <w:pPr>
              <w:spacing w:line="240" w:lineRule="exact"/>
              <w:jc w:val="center"/>
              <w:rPr>
                <w:rFonts w:ascii="仿宋" w:eastAsia="仿宋" w:hAnsi="仿宋"/>
                <w:color w:val="000000" w:themeColor="text1"/>
                <w:sz w:val="13"/>
                <w:szCs w:val="13"/>
                <w:lang w:val="en-US"/>
              </w:rPr>
            </w:pPr>
            <w:r w:rsidRPr="00BC0BF7">
              <w:rPr>
                <w:rFonts w:ascii="仿宋" w:eastAsia="仿宋" w:hAnsi="仿宋" w:hint="eastAsia"/>
                <w:color w:val="000000" w:themeColor="text1"/>
                <w:sz w:val="13"/>
                <w:szCs w:val="13"/>
                <w:lang w:val="en-US"/>
              </w:rPr>
              <w:t>S</w:t>
            </w:r>
            <w:r w:rsidRPr="00BC0BF7">
              <w:rPr>
                <w:rFonts w:ascii="仿宋" w:eastAsia="仿宋" w:hAnsi="仿宋"/>
                <w:color w:val="000000" w:themeColor="text1"/>
                <w:sz w:val="13"/>
                <w:szCs w:val="13"/>
                <w:lang w:val="en-US"/>
              </w:rPr>
              <w:t xml:space="preserve">ystem function </w:t>
            </w:r>
            <w:r w:rsidRPr="00BC0BF7">
              <w:rPr>
                <w:rFonts w:ascii="仿宋" w:eastAsia="仿宋" w:hAnsi="仿宋" w:hint="eastAsia"/>
                <w:color w:val="000000" w:themeColor="text1"/>
                <w:sz w:val="13"/>
                <w:szCs w:val="13"/>
                <w:lang w:val="en-US"/>
              </w:rPr>
              <w:t>of the e</w:t>
            </w:r>
            <w:r w:rsidRPr="00BC0BF7">
              <w:rPr>
                <w:rFonts w:ascii="仿宋" w:eastAsia="仿宋" w:hAnsi="仿宋"/>
                <w:color w:val="000000" w:themeColor="text1"/>
                <w:sz w:val="13"/>
                <w:szCs w:val="13"/>
                <w:lang w:val="en-US"/>
              </w:rPr>
              <w:t>lectronic warehouse receipt</w:t>
            </w:r>
            <w:r w:rsidRPr="00BC0BF7">
              <w:rPr>
                <w:rFonts w:ascii="仿宋" w:eastAsia="仿宋" w:hAnsi="仿宋" w:hint="eastAsia"/>
                <w:color w:val="000000" w:themeColor="text1"/>
                <w:sz w:val="13"/>
                <w:szCs w:val="13"/>
                <w:lang w:val="en-US"/>
              </w:rPr>
              <w:t xml:space="preserve"> s</w:t>
            </w:r>
            <w:r w:rsidRPr="00BC0BF7">
              <w:rPr>
                <w:rFonts w:ascii="仿宋" w:eastAsia="仿宋" w:hAnsi="仿宋"/>
                <w:color w:val="000000" w:themeColor="text1"/>
                <w:sz w:val="13"/>
                <w:szCs w:val="13"/>
                <w:lang w:val="en-US"/>
              </w:rPr>
              <w:t>ystem</w:t>
            </w:r>
            <w:r w:rsidRPr="00BC0BF7">
              <w:rPr>
                <w:rFonts w:ascii="仿宋" w:eastAsia="仿宋" w:hAnsi="仿宋" w:hint="eastAsia"/>
                <w:color w:val="000000" w:themeColor="text1"/>
                <w:sz w:val="13"/>
                <w:szCs w:val="13"/>
                <w:lang w:val="en-US"/>
              </w:rPr>
              <w:t xml:space="preserve"> </w:t>
            </w:r>
          </w:p>
        </w:tc>
        <w:tc>
          <w:tcPr>
            <w:tcW w:w="7513" w:type="dxa"/>
            <w:gridSpan w:val="3"/>
            <w:vAlign w:val="center"/>
          </w:tcPr>
          <w:p w:rsidR="007B7F9B" w:rsidRDefault="00A71D60" w:rsidP="00430A2D">
            <w:pPr>
              <w:spacing w:line="276" w:lineRule="auto"/>
              <w:jc w:val="center"/>
              <w:rPr>
                <w:rFonts w:ascii="仿宋" w:eastAsia="仿宋" w:hAnsi="仿宋"/>
                <w:color w:val="000000" w:themeColor="text1"/>
                <w:sz w:val="22"/>
                <w:szCs w:val="22"/>
                <w:lang w:val="en-US"/>
              </w:rPr>
            </w:pPr>
            <w:r w:rsidRPr="00A71D60">
              <w:rPr>
                <w:rFonts w:ascii="仿宋" w:eastAsia="仿宋" w:hAnsi="仿宋" w:hint="eastAsia"/>
                <w:color w:val="000000" w:themeColor="text1"/>
                <w:sz w:val="22"/>
                <w:szCs w:val="22"/>
                <w:lang w:val="en-US"/>
              </w:rPr>
              <w:t>□</w:t>
            </w:r>
            <w:r w:rsidR="00430A2D">
              <w:rPr>
                <w:rFonts w:ascii="仿宋" w:eastAsia="仿宋" w:hAnsi="仿宋" w:hint="eastAsia"/>
                <w:color w:val="000000" w:themeColor="text1"/>
                <w:sz w:val="22"/>
                <w:szCs w:val="22"/>
                <w:lang w:val="en-US"/>
              </w:rPr>
              <w:t>开具</w:t>
            </w:r>
            <w:r w:rsidR="00BC0BF7" w:rsidRPr="007B7F9B">
              <w:rPr>
                <w:rFonts w:ascii="仿宋" w:eastAsia="仿宋" w:hAnsi="仿宋"/>
                <w:color w:val="000000" w:themeColor="text1"/>
                <w:sz w:val="13"/>
                <w:szCs w:val="13"/>
                <w:lang w:val="en-US"/>
              </w:rPr>
              <w:t>write</w:t>
            </w:r>
            <w:r w:rsidR="00BC0BF7">
              <w:rPr>
                <w:rFonts w:ascii="仿宋" w:eastAsia="仿宋" w:hAnsi="仿宋" w:hint="eastAsia"/>
                <w:color w:val="000000" w:themeColor="text1"/>
                <w:sz w:val="22"/>
                <w:szCs w:val="22"/>
                <w:lang w:val="en-US"/>
              </w:rPr>
              <w:t xml:space="preserve"> </w:t>
            </w:r>
            <w:r w:rsidRPr="00A71D60">
              <w:rPr>
                <w:rFonts w:ascii="仿宋" w:eastAsia="仿宋" w:hAnsi="仿宋" w:hint="eastAsia"/>
                <w:color w:val="000000" w:themeColor="text1"/>
                <w:sz w:val="22"/>
                <w:szCs w:val="22"/>
                <w:lang w:val="en-US"/>
              </w:rPr>
              <w:t>□</w:t>
            </w:r>
            <w:r w:rsidR="0032665B" w:rsidRPr="0049277B">
              <w:rPr>
                <w:rFonts w:ascii="仿宋" w:eastAsia="仿宋" w:hAnsi="仿宋" w:hint="eastAsia"/>
                <w:color w:val="000000" w:themeColor="text1"/>
                <w:sz w:val="22"/>
                <w:szCs w:val="22"/>
                <w:lang w:val="en-US"/>
              </w:rPr>
              <w:t>质押</w:t>
            </w:r>
            <w:r w:rsidR="00BC0BF7" w:rsidRPr="007B7F9B">
              <w:rPr>
                <w:rFonts w:ascii="仿宋" w:eastAsia="仿宋" w:hAnsi="仿宋"/>
                <w:color w:val="000000" w:themeColor="text1"/>
                <w:sz w:val="13"/>
                <w:szCs w:val="13"/>
                <w:lang w:val="en-US"/>
              </w:rPr>
              <w:t>pledge</w:t>
            </w:r>
            <w:r w:rsidR="00BC0BF7">
              <w:rPr>
                <w:rFonts w:ascii="仿宋" w:eastAsia="仿宋" w:hAnsi="仿宋" w:hint="eastAsia"/>
                <w:color w:val="000000" w:themeColor="text1"/>
                <w:sz w:val="22"/>
                <w:szCs w:val="22"/>
                <w:lang w:val="en-US"/>
              </w:rPr>
              <w:t xml:space="preserve"> </w:t>
            </w:r>
            <w:r w:rsidRPr="00A71D60">
              <w:rPr>
                <w:rFonts w:ascii="仿宋" w:eastAsia="仿宋" w:hAnsi="仿宋" w:hint="eastAsia"/>
                <w:color w:val="000000" w:themeColor="text1"/>
                <w:sz w:val="22"/>
                <w:szCs w:val="22"/>
                <w:lang w:val="en-US"/>
              </w:rPr>
              <w:t>□</w:t>
            </w:r>
            <w:r w:rsidR="0032665B" w:rsidRPr="0049277B">
              <w:rPr>
                <w:rFonts w:ascii="仿宋" w:eastAsia="仿宋" w:hAnsi="仿宋"/>
                <w:color w:val="000000" w:themeColor="text1"/>
                <w:sz w:val="22"/>
                <w:szCs w:val="22"/>
                <w:lang w:val="en-US"/>
              </w:rPr>
              <w:t>解押</w:t>
            </w:r>
            <w:r w:rsidR="00BC0BF7" w:rsidRPr="007B7F9B">
              <w:rPr>
                <w:rFonts w:ascii="仿宋" w:eastAsia="仿宋" w:hAnsi="仿宋"/>
                <w:color w:val="000000" w:themeColor="text1"/>
                <w:sz w:val="13"/>
                <w:szCs w:val="13"/>
                <w:lang w:val="en-US"/>
              </w:rPr>
              <w:t>Release pledge</w:t>
            </w:r>
            <w:r w:rsidR="00BC0BF7">
              <w:rPr>
                <w:rFonts w:ascii="仿宋" w:eastAsia="仿宋" w:hAnsi="仿宋" w:hint="eastAsia"/>
                <w:color w:val="000000" w:themeColor="text1"/>
                <w:sz w:val="22"/>
                <w:szCs w:val="22"/>
                <w:lang w:val="en-US"/>
              </w:rPr>
              <w:t xml:space="preserve"> </w:t>
            </w:r>
            <w:r w:rsidRPr="00A71D60">
              <w:rPr>
                <w:rFonts w:ascii="仿宋" w:eastAsia="仿宋" w:hAnsi="仿宋" w:hint="eastAsia"/>
                <w:color w:val="000000" w:themeColor="text1"/>
                <w:sz w:val="22"/>
                <w:szCs w:val="22"/>
                <w:lang w:val="en-US"/>
              </w:rPr>
              <w:t>□</w:t>
            </w:r>
            <w:r w:rsidR="0032665B" w:rsidRPr="0049277B">
              <w:rPr>
                <w:rFonts w:ascii="仿宋" w:eastAsia="仿宋" w:hAnsi="仿宋"/>
                <w:color w:val="000000" w:themeColor="text1"/>
                <w:sz w:val="22"/>
                <w:szCs w:val="22"/>
                <w:lang w:val="en-US"/>
              </w:rPr>
              <w:t>转让</w:t>
            </w:r>
            <w:r w:rsidR="00BC0BF7" w:rsidRPr="007B7F9B">
              <w:rPr>
                <w:rFonts w:ascii="仿宋" w:eastAsia="仿宋" w:hAnsi="仿宋"/>
                <w:color w:val="000000" w:themeColor="text1"/>
                <w:sz w:val="13"/>
                <w:szCs w:val="13"/>
                <w:lang w:val="en-US"/>
              </w:rPr>
              <w:t>transfer</w:t>
            </w:r>
            <w:r w:rsidR="00BC0BF7" w:rsidRPr="007B7F9B">
              <w:rPr>
                <w:rFonts w:ascii="仿宋" w:eastAsia="仿宋" w:hAnsi="仿宋" w:hint="eastAsia"/>
                <w:color w:val="000000" w:themeColor="text1"/>
                <w:sz w:val="13"/>
                <w:szCs w:val="13"/>
                <w:lang w:val="en-US"/>
              </w:rPr>
              <w:t xml:space="preserve"> </w:t>
            </w:r>
            <w:r w:rsidR="00BC0BF7" w:rsidRPr="007B7F9B">
              <w:rPr>
                <w:rFonts w:ascii="仿宋" w:eastAsia="仿宋" w:hAnsi="仿宋"/>
                <w:color w:val="000000" w:themeColor="text1"/>
                <w:sz w:val="13"/>
                <w:szCs w:val="13"/>
                <w:lang w:val="en-US"/>
              </w:rPr>
              <w:t>possession</w:t>
            </w:r>
            <w:r w:rsidR="00BC0BF7">
              <w:rPr>
                <w:rFonts w:ascii="仿宋" w:eastAsia="仿宋" w:hAnsi="仿宋" w:hint="eastAsia"/>
                <w:color w:val="000000" w:themeColor="text1"/>
                <w:sz w:val="22"/>
                <w:szCs w:val="22"/>
                <w:lang w:val="en-US"/>
              </w:rPr>
              <w:t xml:space="preserve"> </w:t>
            </w:r>
          </w:p>
          <w:p w:rsidR="003B6BBB" w:rsidRPr="000674ED" w:rsidRDefault="00A71D60" w:rsidP="000674ED">
            <w:pPr>
              <w:spacing w:line="276" w:lineRule="auto"/>
              <w:jc w:val="center"/>
              <w:rPr>
                <w:rFonts w:ascii="仿宋" w:eastAsia="仿宋" w:hAnsi="仿宋"/>
                <w:color w:val="000000" w:themeColor="text1"/>
                <w:sz w:val="22"/>
                <w:szCs w:val="22"/>
                <w:lang w:val="en-US"/>
              </w:rPr>
            </w:pPr>
            <w:r w:rsidRPr="00A71D60">
              <w:rPr>
                <w:rFonts w:ascii="仿宋" w:eastAsia="仿宋" w:hAnsi="仿宋" w:hint="eastAsia"/>
                <w:color w:val="000000" w:themeColor="text1"/>
                <w:sz w:val="22"/>
                <w:szCs w:val="22"/>
                <w:lang w:val="en-US"/>
              </w:rPr>
              <w:t>□</w:t>
            </w:r>
            <w:r w:rsidR="0032665B" w:rsidRPr="0049277B">
              <w:rPr>
                <w:rFonts w:ascii="仿宋" w:eastAsia="仿宋" w:hAnsi="仿宋"/>
                <w:color w:val="000000" w:themeColor="text1"/>
                <w:sz w:val="22"/>
                <w:szCs w:val="22"/>
                <w:lang w:val="en-US"/>
              </w:rPr>
              <w:t>注销</w:t>
            </w:r>
            <w:r w:rsidR="00BC0BF7" w:rsidRPr="007B7F9B">
              <w:rPr>
                <w:rFonts w:ascii="仿宋" w:eastAsia="仿宋" w:hAnsi="仿宋"/>
                <w:color w:val="000000" w:themeColor="text1"/>
                <w:sz w:val="13"/>
                <w:szCs w:val="13"/>
                <w:lang w:val="en-US"/>
              </w:rPr>
              <w:t>cancellation</w:t>
            </w:r>
            <w:r w:rsidR="00BC0BF7">
              <w:rPr>
                <w:rFonts w:ascii="仿宋" w:eastAsia="仿宋" w:hAnsi="仿宋" w:hint="eastAsia"/>
                <w:color w:val="000000" w:themeColor="text1"/>
                <w:sz w:val="22"/>
                <w:szCs w:val="22"/>
                <w:lang w:val="en-US"/>
              </w:rPr>
              <w:t xml:space="preserve"> </w:t>
            </w:r>
            <w:r w:rsidRPr="00A71D60">
              <w:rPr>
                <w:rFonts w:ascii="仿宋" w:eastAsia="仿宋" w:hAnsi="仿宋" w:hint="eastAsia"/>
                <w:color w:val="000000" w:themeColor="text1"/>
                <w:sz w:val="22"/>
                <w:szCs w:val="22"/>
                <w:lang w:val="en-US"/>
              </w:rPr>
              <w:t>□</w:t>
            </w:r>
            <w:r w:rsidR="0032665B" w:rsidRPr="0049277B">
              <w:rPr>
                <w:rFonts w:ascii="仿宋" w:eastAsia="仿宋" w:hAnsi="仿宋"/>
                <w:color w:val="000000" w:themeColor="text1"/>
                <w:sz w:val="22"/>
                <w:szCs w:val="22"/>
                <w:lang w:val="en-US"/>
              </w:rPr>
              <w:t>提货</w:t>
            </w:r>
            <w:r w:rsidR="007B7F9B" w:rsidRPr="007B7F9B">
              <w:rPr>
                <w:rFonts w:ascii="仿宋" w:eastAsia="仿宋" w:hAnsi="仿宋"/>
                <w:color w:val="000000" w:themeColor="text1"/>
                <w:sz w:val="13"/>
                <w:szCs w:val="13"/>
                <w:lang w:val="en-US"/>
              </w:rPr>
              <w:t>extract</w:t>
            </w:r>
            <w:r w:rsidR="000674ED">
              <w:rPr>
                <w:rFonts w:ascii="仿宋" w:eastAsia="仿宋" w:hAnsi="仿宋" w:hint="eastAsia"/>
                <w:color w:val="000000" w:themeColor="text1"/>
                <w:sz w:val="22"/>
                <w:szCs w:val="22"/>
                <w:lang w:val="en-US"/>
              </w:rPr>
              <w:t xml:space="preserve"> </w:t>
            </w:r>
            <w:r w:rsidRPr="00A71D60">
              <w:rPr>
                <w:rFonts w:ascii="仿宋" w:eastAsia="仿宋" w:hAnsi="仿宋" w:hint="eastAsia"/>
                <w:color w:val="000000" w:themeColor="text1"/>
                <w:sz w:val="22"/>
                <w:szCs w:val="22"/>
                <w:lang w:val="en-US"/>
              </w:rPr>
              <w:t>□</w:t>
            </w:r>
            <w:r w:rsidR="0032665B" w:rsidRPr="0049277B">
              <w:rPr>
                <w:rFonts w:ascii="仿宋" w:eastAsia="仿宋" w:hAnsi="仿宋"/>
                <w:color w:val="000000" w:themeColor="text1"/>
                <w:sz w:val="22"/>
                <w:szCs w:val="22"/>
                <w:lang w:val="en-US"/>
              </w:rPr>
              <w:t>支持背书签章</w:t>
            </w:r>
            <w:r w:rsidR="007B7F9B" w:rsidRPr="007B7F9B">
              <w:rPr>
                <w:rFonts w:ascii="仿宋" w:eastAsia="仿宋" w:hAnsi="仿宋"/>
                <w:color w:val="000000" w:themeColor="text1"/>
                <w:sz w:val="13"/>
                <w:szCs w:val="13"/>
                <w:lang w:val="en-US"/>
              </w:rPr>
              <w:t>Endorsement</w:t>
            </w:r>
          </w:p>
        </w:tc>
      </w:tr>
      <w:tr w:rsidR="00CF33D3" w:rsidRPr="0049277B" w:rsidTr="00EE6885">
        <w:trPr>
          <w:cantSplit/>
          <w:trHeight w:val="454"/>
        </w:trPr>
        <w:tc>
          <w:tcPr>
            <w:tcW w:w="1985" w:type="dxa"/>
            <w:vAlign w:val="center"/>
          </w:tcPr>
          <w:p w:rsidR="00CF33D3" w:rsidRDefault="00CF33D3" w:rsidP="001E3172">
            <w:pPr>
              <w:spacing w:line="240" w:lineRule="exact"/>
              <w:jc w:val="center"/>
              <w:rPr>
                <w:rFonts w:ascii="仿宋" w:eastAsia="仿宋" w:hAnsi="仿宋"/>
                <w:color w:val="000000" w:themeColor="text1"/>
                <w:sz w:val="22"/>
                <w:szCs w:val="22"/>
                <w:lang w:val="en-US"/>
              </w:rPr>
            </w:pPr>
            <w:r w:rsidRPr="0049277B">
              <w:rPr>
                <w:rFonts w:ascii="仿宋" w:eastAsia="仿宋" w:hAnsi="仿宋"/>
                <w:color w:val="000000" w:themeColor="text1"/>
                <w:sz w:val="22"/>
                <w:szCs w:val="22"/>
                <w:lang w:val="en-US"/>
              </w:rPr>
              <w:t>是否部署区块链</w:t>
            </w:r>
          </w:p>
          <w:p w:rsidR="007F28AD" w:rsidRPr="007F28AD" w:rsidRDefault="007F28AD" w:rsidP="001E3172">
            <w:pPr>
              <w:spacing w:line="240" w:lineRule="exact"/>
              <w:jc w:val="center"/>
              <w:rPr>
                <w:rFonts w:ascii="仿宋" w:eastAsia="仿宋" w:hAnsi="仿宋"/>
                <w:color w:val="000000" w:themeColor="text1"/>
                <w:sz w:val="13"/>
                <w:szCs w:val="13"/>
                <w:lang w:val="en-US"/>
              </w:rPr>
            </w:pPr>
            <w:proofErr w:type="spellStart"/>
            <w:r w:rsidRPr="007F28AD">
              <w:rPr>
                <w:rFonts w:ascii="仿宋" w:eastAsia="仿宋" w:hAnsi="仿宋"/>
                <w:color w:val="000000" w:themeColor="text1"/>
                <w:sz w:val="13"/>
                <w:szCs w:val="13"/>
                <w:lang w:val="en-US"/>
              </w:rPr>
              <w:t>Blockchain</w:t>
            </w:r>
            <w:proofErr w:type="spellEnd"/>
          </w:p>
        </w:tc>
        <w:tc>
          <w:tcPr>
            <w:tcW w:w="7513" w:type="dxa"/>
            <w:gridSpan w:val="3"/>
            <w:vAlign w:val="center"/>
          </w:tcPr>
          <w:p w:rsidR="00CF33D3" w:rsidRPr="0049277B" w:rsidRDefault="00A71D60">
            <w:pPr>
              <w:spacing w:line="276" w:lineRule="auto"/>
              <w:jc w:val="center"/>
              <w:rPr>
                <w:rFonts w:ascii="仿宋" w:eastAsia="仿宋" w:hAnsi="仿宋"/>
                <w:color w:val="000000" w:themeColor="text1"/>
                <w:sz w:val="22"/>
                <w:szCs w:val="22"/>
              </w:rPr>
            </w:pPr>
            <w:r w:rsidRPr="00A71D60">
              <w:rPr>
                <w:rFonts w:ascii="仿宋" w:eastAsia="仿宋" w:hAnsi="仿宋" w:hint="eastAsia"/>
                <w:color w:val="000000" w:themeColor="text1"/>
                <w:sz w:val="22"/>
                <w:szCs w:val="22"/>
                <w:lang w:val="en-US"/>
              </w:rPr>
              <w:t>□</w:t>
            </w:r>
            <w:r w:rsidR="00CF33D3" w:rsidRPr="0049277B">
              <w:rPr>
                <w:rFonts w:ascii="仿宋" w:eastAsia="仿宋" w:hAnsi="仿宋"/>
                <w:color w:val="000000" w:themeColor="text1"/>
                <w:sz w:val="22"/>
                <w:szCs w:val="22"/>
                <w:lang w:val="en-US"/>
              </w:rPr>
              <w:t>是</w:t>
            </w:r>
            <w:r w:rsidR="007F28AD" w:rsidRPr="001E3172">
              <w:rPr>
                <w:rFonts w:ascii="仿宋" w:eastAsia="仿宋" w:hAnsi="仿宋" w:hint="eastAsia"/>
                <w:color w:val="000000" w:themeColor="text1"/>
                <w:sz w:val="13"/>
                <w:szCs w:val="13"/>
                <w:lang w:val="en-US"/>
              </w:rPr>
              <w:t>Yes</w:t>
            </w:r>
            <w:r w:rsidR="00CF33D3" w:rsidRPr="0049277B">
              <w:rPr>
                <w:rFonts w:ascii="仿宋" w:eastAsia="仿宋" w:hAnsi="仿宋" w:hint="eastAsia"/>
                <w:color w:val="000000" w:themeColor="text1"/>
                <w:sz w:val="22"/>
                <w:szCs w:val="22"/>
                <w:lang w:val="en-US"/>
              </w:rPr>
              <w:t xml:space="preserve">  </w:t>
            </w:r>
            <w:r w:rsidRPr="00A71D60">
              <w:rPr>
                <w:rFonts w:ascii="仿宋" w:eastAsia="仿宋" w:hAnsi="仿宋" w:hint="eastAsia"/>
                <w:color w:val="000000" w:themeColor="text1"/>
                <w:sz w:val="22"/>
                <w:szCs w:val="22"/>
                <w:lang w:val="en-US"/>
              </w:rPr>
              <w:t>□</w:t>
            </w:r>
            <w:r w:rsidR="00CF33D3" w:rsidRPr="0049277B">
              <w:rPr>
                <w:rFonts w:ascii="仿宋" w:eastAsia="仿宋" w:hAnsi="仿宋"/>
                <w:color w:val="000000" w:themeColor="text1"/>
                <w:sz w:val="22"/>
                <w:szCs w:val="22"/>
                <w:lang w:val="en-US"/>
              </w:rPr>
              <w:t>否</w:t>
            </w:r>
            <w:r w:rsidR="007F28AD" w:rsidRPr="007F28AD">
              <w:rPr>
                <w:rFonts w:ascii="仿宋" w:eastAsia="仿宋" w:hAnsi="仿宋" w:hint="eastAsia"/>
                <w:color w:val="000000" w:themeColor="text1"/>
                <w:sz w:val="13"/>
                <w:szCs w:val="13"/>
                <w:lang w:val="en-US"/>
              </w:rPr>
              <w:t>No</w:t>
            </w:r>
          </w:p>
        </w:tc>
      </w:tr>
      <w:tr w:rsidR="0049277B" w:rsidRPr="0049277B" w:rsidTr="0049277B">
        <w:trPr>
          <w:cantSplit/>
        </w:trPr>
        <w:tc>
          <w:tcPr>
            <w:tcW w:w="1985" w:type="dxa"/>
            <w:vAlign w:val="center"/>
          </w:tcPr>
          <w:p w:rsidR="003B6BBB" w:rsidRDefault="0032665B" w:rsidP="001E3172">
            <w:pPr>
              <w:spacing w:line="240" w:lineRule="exact"/>
              <w:jc w:val="center"/>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系统灾备类型</w:t>
            </w:r>
          </w:p>
          <w:p w:rsidR="007F28AD" w:rsidRPr="007F28AD" w:rsidRDefault="007F28AD" w:rsidP="001E3172">
            <w:pPr>
              <w:spacing w:line="240" w:lineRule="exact"/>
              <w:jc w:val="center"/>
              <w:rPr>
                <w:rFonts w:ascii="仿宋" w:eastAsia="仿宋" w:hAnsi="仿宋"/>
                <w:color w:val="000000" w:themeColor="text1"/>
                <w:sz w:val="13"/>
                <w:szCs w:val="13"/>
                <w:lang w:val="en-US"/>
              </w:rPr>
            </w:pPr>
            <w:r w:rsidRPr="007F28AD">
              <w:rPr>
                <w:rFonts w:ascii="仿宋" w:eastAsia="仿宋" w:hAnsi="仿宋"/>
                <w:color w:val="000000" w:themeColor="text1"/>
                <w:sz w:val="13"/>
                <w:szCs w:val="13"/>
                <w:lang w:val="en-US"/>
              </w:rPr>
              <w:t>System disaster recovery type</w:t>
            </w:r>
          </w:p>
        </w:tc>
        <w:tc>
          <w:tcPr>
            <w:tcW w:w="7513" w:type="dxa"/>
            <w:gridSpan w:val="3"/>
            <w:vAlign w:val="center"/>
          </w:tcPr>
          <w:p w:rsidR="000674ED" w:rsidRDefault="00A71D60">
            <w:pPr>
              <w:spacing w:line="276" w:lineRule="auto"/>
              <w:jc w:val="center"/>
              <w:rPr>
                <w:rFonts w:ascii="仿宋" w:eastAsia="仿宋" w:hAnsi="仿宋"/>
                <w:color w:val="000000" w:themeColor="text1"/>
                <w:sz w:val="22"/>
                <w:szCs w:val="22"/>
                <w:lang w:val="en-US"/>
              </w:rPr>
            </w:pPr>
            <w:r w:rsidRPr="00A71D60">
              <w:rPr>
                <w:rFonts w:ascii="仿宋" w:eastAsia="仿宋" w:hAnsi="仿宋" w:hint="eastAsia"/>
                <w:color w:val="000000" w:themeColor="text1"/>
                <w:sz w:val="22"/>
                <w:szCs w:val="22"/>
                <w:lang w:val="en-US"/>
              </w:rPr>
              <w:t>□</w:t>
            </w:r>
            <w:r w:rsidR="0032665B" w:rsidRPr="0049277B">
              <w:rPr>
                <w:rFonts w:ascii="仿宋" w:eastAsia="仿宋" w:hAnsi="仿宋" w:hint="eastAsia"/>
                <w:color w:val="000000" w:themeColor="text1"/>
                <w:sz w:val="22"/>
                <w:szCs w:val="22"/>
                <w:lang w:val="en-US"/>
              </w:rPr>
              <w:t>无</w:t>
            </w:r>
            <w:r w:rsidR="0032665B" w:rsidRPr="0049277B">
              <w:rPr>
                <w:rFonts w:ascii="仿宋" w:eastAsia="仿宋" w:hAnsi="仿宋"/>
                <w:color w:val="000000" w:themeColor="text1"/>
                <w:sz w:val="22"/>
                <w:szCs w:val="22"/>
                <w:lang w:val="en-US"/>
              </w:rPr>
              <w:t>灾备</w:t>
            </w:r>
            <w:r w:rsidR="007F28AD" w:rsidRPr="000674ED">
              <w:rPr>
                <w:rFonts w:ascii="仿宋" w:eastAsia="仿宋" w:hAnsi="仿宋"/>
                <w:color w:val="000000" w:themeColor="text1"/>
                <w:sz w:val="13"/>
                <w:szCs w:val="13"/>
                <w:lang w:val="en-US"/>
              </w:rPr>
              <w:t>nothing</w:t>
            </w:r>
            <w:r w:rsidR="007F28AD">
              <w:rPr>
                <w:rFonts w:ascii="仿宋" w:eastAsia="仿宋" w:hAnsi="仿宋" w:hint="eastAsia"/>
                <w:color w:val="000000" w:themeColor="text1"/>
                <w:sz w:val="22"/>
                <w:szCs w:val="22"/>
                <w:lang w:val="en-US"/>
              </w:rPr>
              <w:t xml:space="preserve"> </w:t>
            </w:r>
            <w:r w:rsidRPr="00A71D60">
              <w:rPr>
                <w:rFonts w:ascii="仿宋" w:eastAsia="仿宋" w:hAnsi="仿宋" w:hint="eastAsia"/>
                <w:color w:val="000000" w:themeColor="text1"/>
                <w:sz w:val="22"/>
                <w:szCs w:val="22"/>
                <w:lang w:val="en-US"/>
              </w:rPr>
              <w:t>□</w:t>
            </w:r>
            <w:r w:rsidR="0032665B" w:rsidRPr="0049277B">
              <w:rPr>
                <w:rFonts w:ascii="仿宋" w:eastAsia="仿宋" w:hAnsi="仿宋"/>
                <w:color w:val="000000" w:themeColor="text1"/>
                <w:sz w:val="22"/>
                <w:szCs w:val="22"/>
                <w:lang w:val="en-US"/>
              </w:rPr>
              <w:t>本地灾备</w:t>
            </w:r>
            <w:r w:rsidR="007F28AD" w:rsidRPr="000674ED">
              <w:rPr>
                <w:rFonts w:ascii="仿宋" w:eastAsia="仿宋" w:hAnsi="仿宋" w:hint="eastAsia"/>
                <w:color w:val="000000" w:themeColor="text1"/>
                <w:sz w:val="13"/>
                <w:szCs w:val="13"/>
                <w:lang w:val="en-US"/>
              </w:rPr>
              <w:t>L</w:t>
            </w:r>
            <w:r w:rsidR="007F28AD" w:rsidRPr="000674ED">
              <w:rPr>
                <w:rFonts w:ascii="仿宋" w:eastAsia="仿宋" w:hAnsi="仿宋"/>
                <w:color w:val="000000" w:themeColor="text1"/>
                <w:sz w:val="13"/>
                <w:szCs w:val="13"/>
                <w:lang w:val="en-US"/>
              </w:rPr>
              <w:t>ocal</w:t>
            </w:r>
            <w:r w:rsidR="007F28AD">
              <w:rPr>
                <w:rFonts w:ascii="仿宋" w:eastAsia="仿宋" w:hAnsi="仿宋" w:hint="eastAsia"/>
                <w:color w:val="000000" w:themeColor="text1"/>
                <w:sz w:val="22"/>
                <w:szCs w:val="22"/>
                <w:lang w:val="en-US"/>
              </w:rPr>
              <w:t xml:space="preserve"> </w:t>
            </w:r>
            <w:r w:rsidRPr="00A71D60">
              <w:rPr>
                <w:rFonts w:ascii="仿宋" w:eastAsia="仿宋" w:hAnsi="仿宋" w:hint="eastAsia"/>
                <w:color w:val="000000" w:themeColor="text1"/>
                <w:sz w:val="22"/>
                <w:szCs w:val="22"/>
                <w:lang w:val="en-US"/>
              </w:rPr>
              <w:t>□</w:t>
            </w:r>
            <w:r w:rsidR="0032665B" w:rsidRPr="0049277B">
              <w:rPr>
                <w:rFonts w:ascii="仿宋" w:eastAsia="仿宋" w:hAnsi="仿宋"/>
                <w:color w:val="000000" w:themeColor="text1"/>
                <w:sz w:val="22"/>
                <w:szCs w:val="22"/>
                <w:lang w:val="en-US"/>
              </w:rPr>
              <w:t>同城灾备</w:t>
            </w:r>
            <w:r w:rsidR="007A2546" w:rsidRPr="000674ED">
              <w:rPr>
                <w:rFonts w:ascii="仿宋" w:eastAsia="仿宋" w:hAnsi="仿宋"/>
                <w:color w:val="000000" w:themeColor="text1"/>
                <w:sz w:val="13"/>
                <w:szCs w:val="13"/>
                <w:lang w:val="en-US"/>
              </w:rPr>
              <w:t>city</w:t>
            </w:r>
            <w:r w:rsidR="007A2546">
              <w:rPr>
                <w:rFonts w:ascii="仿宋" w:eastAsia="仿宋" w:hAnsi="仿宋" w:hint="eastAsia"/>
                <w:color w:val="000000" w:themeColor="text1"/>
                <w:sz w:val="22"/>
                <w:szCs w:val="22"/>
                <w:lang w:val="en-US"/>
              </w:rPr>
              <w:t xml:space="preserve"> </w:t>
            </w:r>
            <w:r w:rsidRPr="00A71D60">
              <w:rPr>
                <w:rFonts w:ascii="仿宋" w:eastAsia="仿宋" w:hAnsi="仿宋" w:hint="eastAsia"/>
                <w:color w:val="000000" w:themeColor="text1"/>
                <w:sz w:val="22"/>
                <w:szCs w:val="22"/>
                <w:lang w:val="en-US"/>
              </w:rPr>
              <w:t>□</w:t>
            </w:r>
            <w:r w:rsidR="0032665B" w:rsidRPr="0049277B">
              <w:rPr>
                <w:rFonts w:ascii="仿宋" w:eastAsia="仿宋" w:hAnsi="仿宋"/>
                <w:color w:val="000000" w:themeColor="text1"/>
                <w:sz w:val="22"/>
                <w:szCs w:val="22"/>
                <w:lang w:val="en-US"/>
              </w:rPr>
              <w:t>异地灾备</w:t>
            </w:r>
            <w:r w:rsidR="007A2546" w:rsidRPr="000674ED">
              <w:rPr>
                <w:rFonts w:ascii="仿宋" w:eastAsia="仿宋" w:hAnsi="仿宋"/>
                <w:color w:val="000000" w:themeColor="text1"/>
                <w:sz w:val="13"/>
                <w:szCs w:val="13"/>
                <w:lang w:val="en-US"/>
              </w:rPr>
              <w:t>remote</w:t>
            </w:r>
            <w:r w:rsidR="000674ED">
              <w:rPr>
                <w:rFonts w:ascii="仿宋" w:eastAsia="仿宋" w:hAnsi="仿宋" w:hint="eastAsia"/>
                <w:color w:val="000000" w:themeColor="text1"/>
                <w:sz w:val="22"/>
                <w:szCs w:val="22"/>
                <w:lang w:val="en-US"/>
              </w:rPr>
              <w:t xml:space="preserve"> </w:t>
            </w:r>
          </w:p>
          <w:p w:rsidR="003B6BBB" w:rsidRPr="0049277B" w:rsidRDefault="00A71D60">
            <w:pPr>
              <w:spacing w:line="276" w:lineRule="auto"/>
              <w:jc w:val="center"/>
              <w:rPr>
                <w:rFonts w:ascii="仿宋" w:eastAsia="仿宋" w:hAnsi="仿宋"/>
                <w:color w:val="000000" w:themeColor="text1"/>
                <w:sz w:val="22"/>
                <w:szCs w:val="22"/>
                <w:lang w:val="en-US"/>
              </w:rPr>
            </w:pPr>
            <w:r w:rsidRPr="00A71D60">
              <w:rPr>
                <w:rFonts w:ascii="仿宋" w:eastAsia="仿宋" w:hAnsi="仿宋" w:hint="eastAsia"/>
                <w:color w:val="000000" w:themeColor="text1"/>
                <w:sz w:val="22"/>
                <w:szCs w:val="22"/>
                <w:lang w:val="en-US"/>
              </w:rPr>
              <w:t>□</w:t>
            </w:r>
            <w:r w:rsidR="0032665B" w:rsidRPr="0049277B">
              <w:rPr>
                <w:rFonts w:ascii="仿宋" w:eastAsia="仿宋" w:hAnsi="仿宋"/>
                <w:color w:val="000000" w:themeColor="text1"/>
                <w:sz w:val="22"/>
                <w:szCs w:val="22"/>
                <w:lang w:val="en-US"/>
              </w:rPr>
              <w:t>冷备份</w:t>
            </w:r>
            <w:r w:rsidR="007A2546" w:rsidRPr="000674ED">
              <w:rPr>
                <w:rFonts w:ascii="仿宋" w:eastAsia="仿宋" w:hAnsi="仿宋"/>
                <w:color w:val="000000" w:themeColor="text1"/>
                <w:sz w:val="13"/>
                <w:szCs w:val="13"/>
                <w:lang w:val="en-US"/>
              </w:rPr>
              <w:t>offline backup</w:t>
            </w:r>
          </w:p>
          <w:p w:rsidR="003B6BBB" w:rsidRPr="0049277B" w:rsidRDefault="00A71D60">
            <w:pPr>
              <w:spacing w:line="276" w:lineRule="auto"/>
              <w:jc w:val="center"/>
              <w:rPr>
                <w:rFonts w:ascii="仿宋" w:eastAsia="仿宋" w:hAnsi="仿宋"/>
                <w:color w:val="000000" w:themeColor="text1"/>
                <w:sz w:val="22"/>
                <w:szCs w:val="22"/>
              </w:rPr>
            </w:pPr>
            <w:r w:rsidRPr="00A71D60">
              <w:rPr>
                <w:rFonts w:ascii="仿宋" w:eastAsia="仿宋" w:hAnsi="仿宋" w:hint="eastAsia"/>
                <w:color w:val="000000" w:themeColor="text1"/>
                <w:sz w:val="22"/>
                <w:szCs w:val="22"/>
                <w:lang w:val="en-US"/>
              </w:rPr>
              <w:t>□</w:t>
            </w:r>
            <w:r w:rsidR="0032665B" w:rsidRPr="0049277B">
              <w:rPr>
                <w:rFonts w:ascii="仿宋" w:eastAsia="仿宋" w:hAnsi="仿宋"/>
                <w:color w:val="000000" w:themeColor="text1"/>
                <w:sz w:val="22"/>
                <w:szCs w:val="22"/>
                <w:lang w:val="en-US"/>
              </w:rPr>
              <w:t>其他</w:t>
            </w:r>
            <w:r w:rsidR="007A2546" w:rsidRPr="000674ED">
              <w:rPr>
                <w:rFonts w:ascii="仿宋" w:eastAsia="仿宋" w:hAnsi="仿宋" w:hint="eastAsia"/>
                <w:color w:val="000000" w:themeColor="text1"/>
                <w:sz w:val="13"/>
                <w:szCs w:val="13"/>
                <w:lang w:val="en-US"/>
              </w:rPr>
              <w:t>Other</w:t>
            </w:r>
            <w:r w:rsidR="0032665B" w:rsidRPr="0049277B">
              <w:rPr>
                <w:rFonts w:ascii="仿宋" w:eastAsia="仿宋" w:hAnsi="仿宋"/>
                <w:color w:val="000000" w:themeColor="text1"/>
                <w:sz w:val="22"/>
                <w:szCs w:val="22"/>
                <w:lang w:val="en-US"/>
              </w:rPr>
              <w:t>：</w:t>
            </w:r>
          </w:p>
        </w:tc>
      </w:tr>
      <w:tr w:rsidR="0049277B" w:rsidRPr="0049277B" w:rsidTr="00EE6885">
        <w:trPr>
          <w:cantSplit/>
          <w:trHeight w:val="1059"/>
        </w:trPr>
        <w:tc>
          <w:tcPr>
            <w:tcW w:w="1985" w:type="dxa"/>
            <w:vAlign w:val="center"/>
          </w:tcPr>
          <w:p w:rsidR="00E135CE" w:rsidRDefault="00CF33D3" w:rsidP="001E3172">
            <w:pPr>
              <w:spacing w:line="240" w:lineRule="exact"/>
              <w:jc w:val="center"/>
              <w:rPr>
                <w:rFonts w:ascii="仿宋" w:eastAsia="仿宋" w:hAnsi="仿宋"/>
                <w:color w:val="000000" w:themeColor="text1"/>
                <w:sz w:val="22"/>
                <w:szCs w:val="22"/>
                <w:lang w:val="en-US"/>
              </w:rPr>
            </w:pPr>
            <w:r>
              <w:rPr>
                <w:rFonts w:ascii="仿宋" w:eastAsia="仿宋" w:hAnsi="仿宋" w:hint="eastAsia"/>
                <w:color w:val="000000" w:themeColor="text1"/>
                <w:sz w:val="22"/>
                <w:szCs w:val="22"/>
                <w:lang w:val="en-US"/>
              </w:rPr>
              <w:t>现货电子仓单</w:t>
            </w:r>
            <w:r w:rsidR="00853DA6">
              <w:rPr>
                <w:rFonts w:ascii="仿宋" w:eastAsia="仿宋" w:hAnsi="仿宋" w:hint="eastAsia"/>
                <w:color w:val="000000" w:themeColor="text1"/>
                <w:sz w:val="22"/>
                <w:szCs w:val="22"/>
                <w:lang w:val="en-US"/>
              </w:rPr>
              <w:t>运营</w:t>
            </w:r>
            <w:r>
              <w:rPr>
                <w:rFonts w:ascii="仿宋" w:eastAsia="仿宋" w:hAnsi="仿宋" w:hint="eastAsia"/>
                <w:color w:val="000000" w:themeColor="text1"/>
                <w:sz w:val="22"/>
                <w:szCs w:val="22"/>
                <w:lang w:val="en-US"/>
              </w:rPr>
              <w:t>系统是否共享物联网数据</w:t>
            </w:r>
          </w:p>
          <w:p w:rsidR="002D7F47" w:rsidRPr="0049277B" w:rsidRDefault="002D7F47" w:rsidP="001E3172">
            <w:pPr>
              <w:spacing w:line="240" w:lineRule="exact"/>
              <w:jc w:val="center"/>
              <w:rPr>
                <w:rFonts w:ascii="仿宋" w:eastAsia="仿宋" w:hAnsi="仿宋"/>
                <w:color w:val="000000" w:themeColor="text1"/>
                <w:sz w:val="22"/>
                <w:szCs w:val="22"/>
                <w:lang w:val="en-US"/>
              </w:rPr>
            </w:pPr>
            <w:r w:rsidRPr="002D7F47">
              <w:rPr>
                <w:rFonts w:ascii="仿宋" w:eastAsia="仿宋" w:hAnsi="仿宋"/>
                <w:color w:val="000000" w:themeColor="text1"/>
                <w:sz w:val="13"/>
                <w:szCs w:val="13"/>
                <w:lang w:val="en-US"/>
              </w:rPr>
              <w:t>electronic warehouse receipt system share Internet of things data</w:t>
            </w:r>
          </w:p>
        </w:tc>
        <w:tc>
          <w:tcPr>
            <w:tcW w:w="7513" w:type="dxa"/>
            <w:gridSpan w:val="3"/>
            <w:vAlign w:val="center"/>
          </w:tcPr>
          <w:p w:rsidR="00E135CE" w:rsidRPr="0049277B" w:rsidRDefault="007A2546" w:rsidP="00E135CE">
            <w:pPr>
              <w:spacing w:line="276" w:lineRule="auto"/>
              <w:jc w:val="center"/>
              <w:rPr>
                <w:rFonts w:ascii="仿宋" w:eastAsia="仿宋" w:hAnsi="仿宋"/>
                <w:color w:val="000000" w:themeColor="text1"/>
                <w:sz w:val="22"/>
                <w:szCs w:val="22"/>
                <w:lang w:val="en-US"/>
              </w:rPr>
            </w:pPr>
            <w:r w:rsidRPr="00A71D60">
              <w:rPr>
                <w:rFonts w:ascii="仿宋" w:eastAsia="仿宋" w:hAnsi="仿宋" w:hint="eastAsia"/>
                <w:color w:val="000000" w:themeColor="text1"/>
                <w:sz w:val="22"/>
                <w:szCs w:val="22"/>
                <w:lang w:val="en-US"/>
              </w:rPr>
              <w:t>□</w:t>
            </w:r>
            <w:r w:rsidRPr="0049277B">
              <w:rPr>
                <w:rFonts w:ascii="仿宋" w:eastAsia="仿宋" w:hAnsi="仿宋"/>
                <w:color w:val="000000" w:themeColor="text1"/>
                <w:sz w:val="22"/>
                <w:szCs w:val="22"/>
                <w:lang w:val="en-US"/>
              </w:rPr>
              <w:t>是</w:t>
            </w:r>
            <w:r w:rsidRPr="001E3172">
              <w:rPr>
                <w:rFonts w:ascii="仿宋" w:eastAsia="仿宋" w:hAnsi="仿宋" w:hint="eastAsia"/>
                <w:color w:val="000000" w:themeColor="text1"/>
                <w:sz w:val="13"/>
                <w:szCs w:val="13"/>
                <w:lang w:val="en-US"/>
              </w:rPr>
              <w:t>Yes</w:t>
            </w:r>
            <w:r w:rsidRPr="0049277B">
              <w:rPr>
                <w:rFonts w:ascii="仿宋" w:eastAsia="仿宋" w:hAnsi="仿宋" w:hint="eastAsia"/>
                <w:color w:val="000000" w:themeColor="text1"/>
                <w:sz w:val="22"/>
                <w:szCs w:val="22"/>
                <w:lang w:val="en-US"/>
              </w:rPr>
              <w:t xml:space="preserve">  </w:t>
            </w:r>
            <w:r w:rsidRPr="00A71D60">
              <w:rPr>
                <w:rFonts w:ascii="仿宋" w:eastAsia="仿宋" w:hAnsi="仿宋" w:hint="eastAsia"/>
                <w:color w:val="000000" w:themeColor="text1"/>
                <w:sz w:val="22"/>
                <w:szCs w:val="22"/>
                <w:lang w:val="en-US"/>
              </w:rPr>
              <w:t>□</w:t>
            </w:r>
            <w:r w:rsidRPr="0049277B">
              <w:rPr>
                <w:rFonts w:ascii="仿宋" w:eastAsia="仿宋" w:hAnsi="仿宋"/>
                <w:color w:val="000000" w:themeColor="text1"/>
                <w:sz w:val="22"/>
                <w:szCs w:val="22"/>
                <w:lang w:val="en-US"/>
              </w:rPr>
              <w:t>否</w:t>
            </w:r>
            <w:r w:rsidRPr="007F28AD">
              <w:rPr>
                <w:rFonts w:ascii="仿宋" w:eastAsia="仿宋" w:hAnsi="仿宋" w:hint="eastAsia"/>
                <w:color w:val="000000" w:themeColor="text1"/>
                <w:sz w:val="13"/>
                <w:szCs w:val="13"/>
                <w:lang w:val="en-US"/>
              </w:rPr>
              <w:t>No</w:t>
            </w:r>
          </w:p>
        </w:tc>
      </w:tr>
      <w:tr w:rsidR="00D6648E" w:rsidRPr="0049277B" w:rsidTr="00EE6885">
        <w:trPr>
          <w:cantSplit/>
          <w:trHeight w:val="1134"/>
        </w:trPr>
        <w:tc>
          <w:tcPr>
            <w:tcW w:w="9498" w:type="dxa"/>
            <w:gridSpan w:val="4"/>
            <w:vAlign w:val="center"/>
          </w:tcPr>
          <w:p w:rsidR="00D6648E" w:rsidRDefault="00D6648E" w:rsidP="00EE6885">
            <w:pPr>
              <w:spacing w:line="240" w:lineRule="exact"/>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仓储</w:t>
            </w:r>
            <w:r>
              <w:rPr>
                <w:rFonts w:ascii="仿宋" w:eastAsia="仿宋" w:hAnsi="仿宋" w:hint="eastAsia"/>
                <w:color w:val="000000" w:themeColor="text1"/>
                <w:sz w:val="22"/>
                <w:szCs w:val="22"/>
                <w:lang w:val="en-US"/>
              </w:rPr>
              <w:t>物流</w:t>
            </w:r>
            <w:r w:rsidRPr="0049277B">
              <w:rPr>
                <w:rFonts w:ascii="仿宋" w:eastAsia="仿宋" w:hAnsi="仿宋" w:hint="eastAsia"/>
                <w:color w:val="000000" w:themeColor="text1"/>
                <w:sz w:val="22"/>
                <w:szCs w:val="22"/>
                <w:lang w:val="en-US"/>
              </w:rPr>
              <w:t>企业（盖章）：</w:t>
            </w:r>
          </w:p>
          <w:p w:rsidR="00D6648E" w:rsidRDefault="007A2546" w:rsidP="00EE6885">
            <w:pPr>
              <w:spacing w:line="240" w:lineRule="exact"/>
              <w:rPr>
                <w:rFonts w:ascii="仿宋" w:eastAsia="仿宋" w:hAnsi="仿宋"/>
                <w:color w:val="000000" w:themeColor="text1"/>
                <w:sz w:val="13"/>
                <w:szCs w:val="13"/>
                <w:lang w:val="en-US"/>
              </w:rPr>
            </w:pPr>
            <w:r w:rsidRPr="007A2546">
              <w:rPr>
                <w:rFonts w:ascii="仿宋" w:eastAsia="仿宋" w:hAnsi="仿宋"/>
                <w:color w:val="000000" w:themeColor="text1"/>
                <w:sz w:val="13"/>
                <w:szCs w:val="13"/>
                <w:lang w:val="en-US"/>
              </w:rPr>
              <w:t>Seal of warehousing and logistics enterprise</w:t>
            </w:r>
          </w:p>
          <w:p w:rsidR="00EE6885" w:rsidRDefault="00EE6885" w:rsidP="00EE6885">
            <w:pPr>
              <w:spacing w:line="240" w:lineRule="exact"/>
              <w:rPr>
                <w:rFonts w:ascii="仿宋" w:eastAsia="仿宋" w:hAnsi="仿宋"/>
                <w:color w:val="000000" w:themeColor="text1"/>
                <w:sz w:val="13"/>
                <w:szCs w:val="13"/>
                <w:lang w:val="en-US"/>
              </w:rPr>
            </w:pPr>
          </w:p>
          <w:p w:rsidR="00EE6885" w:rsidRPr="00EE6885" w:rsidRDefault="00EE6885" w:rsidP="00EE6885">
            <w:pPr>
              <w:spacing w:line="240" w:lineRule="exact"/>
              <w:rPr>
                <w:rFonts w:ascii="仿宋" w:eastAsia="仿宋" w:hAnsi="仿宋"/>
                <w:color w:val="000000" w:themeColor="text1"/>
                <w:sz w:val="22"/>
                <w:szCs w:val="22"/>
                <w:lang w:val="en-US"/>
              </w:rPr>
            </w:pPr>
          </w:p>
          <w:p w:rsidR="00D6648E" w:rsidRPr="0049277B" w:rsidRDefault="00D6648E" w:rsidP="00D6648E">
            <w:pPr>
              <w:spacing w:line="276" w:lineRule="auto"/>
              <w:ind w:leftChars="1226" w:left="2575"/>
              <w:jc w:val="right"/>
              <w:rPr>
                <w:rFonts w:ascii="仿宋" w:eastAsia="仿宋" w:hAnsi="仿宋"/>
                <w:color w:val="000000" w:themeColor="text1"/>
                <w:sz w:val="22"/>
                <w:szCs w:val="22"/>
              </w:rPr>
            </w:pPr>
            <w:r w:rsidRPr="0049277B">
              <w:rPr>
                <w:rFonts w:ascii="仿宋" w:eastAsia="仿宋" w:hAnsi="仿宋" w:hint="eastAsia"/>
                <w:color w:val="000000" w:themeColor="text1"/>
                <w:sz w:val="22"/>
                <w:szCs w:val="22"/>
                <w:lang w:val="en-US"/>
              </w:rPr>
              <w:t>年</w:t>
            </w:r>
            <w:r w:rsidRPr="0049277B">
              <w:rPr>
                <w:rFonts w:ascii="仿宋" w:eastAsia="仿宋" w:hAnsi="仿宋"/>
                <w:color w:val="000000" w:themeColor="text1"/>
                <w:sz w:val="22"/>
                <w:szCs w:val="22"/>
                <w:lang w:val="en-US"/>
              </w:rPr>
              <w:t xml:space="preserve">     </w:t>
            </w:r>
            <w:r w:rsidRPr="0049277B">
              <w:rPr>
                <w:rFonts w:ascii="仿宋" w:eastAsia="仿宋" w:hAnsi="仿宋" w:hint="eastAsia"/>
                <w:color w:val="000000" w:themeColor="text1"/>
                <w:sz w:val="22"/>
                <w:szCs w:val="22"/>
                <w:lang w:val="en-US"/>
              </w:rPr>
              <w:t xml:space="preserve">月 </w:t>
            </w:r>
            <w:r w:rsidRPr="0049277B">
              <w:rPr>
                <w:rFonts w:ascii="仿宋" w:eastAsia="仿宋" w:hAnsi="仿宋"/>
                <w:color w:val="000000" w:themeColor="text1"/>
                <w:sz w:val="22"/>
                <w:szCs w:val="22"/>
                <w:lang w:val="en-US"/>
              </w:rPr>
              <w:t xml:space="preserve">    </w:t>
            </w:r>
            <w:r w:rsidRPr="0049277B">
              <w:rPr>
                <w:rFonts w:ascii="仿宋" w:eastAsia="仿宋" w:hAnsi="仿宋" w:hint="eastAsia"/>
                <w:color w:val="000000" w:themeColor="text1"/>
                <w:sz w:val="22"/>
                <w:szCs w:val="22"/>
                <w:lang w:val="en-US"/>
              </w:rPr>
              <w:t>日</w:t>
            </w:r>
          </w:p>
        </w:tc>
      </w:tr>
      <w:tr w:rsidR="00D6648E" w:rsidRPr="0049277B" w:rsidTr="00EE6885">
        <w:trPr>
          <w:cantSplit/>
          <w:trHeight w:val="1132"/>
        </w:trPr>
        <w:tc>
          <w:tcPr>
            <w:tcW w:w="9498" w:type="dxa"/>
            <w:gridSpan w:val="4"/>
            <w:vAlign w:val="center"/>
          </w:tcPr>
          <w:p w:rsidR="00D6648E" w:rsidRPr="0049277B" w:rsidRDefault="00D6648E" w:rsidP="00EE6885">
            <w:pPr>
              <w:spacing w:line="240" w:lineRule="exact"/>
              <w:rPr>
                <w:rFonts w:ascii="仿宋" w:eastAsia="仿宋" w:hAnsi="仿宋"/>
                <w:color w:val="000000" w:themeColor="text1"/>
                <w:sz w:val="22"/>
                <w:szCs w:val="22"/>
                <w:lang w:val="en-US"/>
              </w:rPr>
            </w:pPr>
            <w:r>
              <w:rPr>
                <w:rFonts w:ascii="仿宋" w:eastAsia="仿宋" w:hAnsi="仿宋" w:hint="eastAsia"/>
                <w:color w:val="000000" w:themeColor="text1"/>
                <w:sz w:val="22"/>
                <w:szCs w:val="22"/>
                <w:lang w:val="en-US"/>
              </w:rPr>
              <w:t>现货电子仓单</w:t>
            </w:r>
            <w:r w:rsidRPr="0049277B">
              <w:rPr>
                <w:rFonts w:ascii="仿宋" w:eastAsia="仿宋" w:hAnsi="仿宋" w:hint="eastAsia"/>
                <w:color w:val="000000" w:themeColor="text1"/>
                <w:sz w:val="22"/>
                <w:szCs w:val="22"/>
                <w:lang w:val="en-US"/>
              </w:rPr>
              <w:t>运营企业（盖章）：</w:t>
            </w:r>
          </w:p>
          <w:p w:rsidR="00D6648E" w:rsidRDefault="00D6648E" w:rsidP="00EE6885">
            <w:pPr>
              <w:spacing w:line="240" w:lineRule="exact"/>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（如有）</w:t>
            </w:r>
          </w:p>
          <w:p w:rsidR="002D7F47" w:rsidRPr="002D7F47" w:rsidRDefault="002D7F47" w:rsidP="00EE6885">
            <w:pPr>
              <w:spacing w:line="240" w:lineRule="exact"/>
              <w:rPr>
                <w:rFonts w:ascii="仿宋" w:eastAsia="仿宋" w:hAnsi="仿宋"/>
                <w:color w:val="000000" w:themeColor="text1"/>
                <w:sz w:val="13"/>
                <w:szCs w:val="13"/>
                <w:lang w:val="en-US"/>
              </w:rPr>
            </w:pPr>
            <w:r w:rsidRPr="007A2546">
              <w:rPr>
                <w:rFonts w:ascii="仿宋" w:eastAsia="仿宋" w:hAnsi="仿宋"/>
                <w:color w:val="000000" w:themeColor="text1"/>
                <w:sz w:val="13"/>
                <w:szCs w:val="13"/>
                <w:lang w:val="en-US"/>
              </w:rPr>
              <w:t xml:space="preserve">Seal of </w:t>
            </w:r>
            <w:r>
              <w:rPr>
                <w:rFonts w:ascii="仿宋" w:eastAsia="仿宋" w:hAnsi="仿宋" w:hint="eastAsia"/>
                <w:color w:val="000000" w:themeColor="text1"/>
                <w:sz w:val="13"/>
                <w:szCs w:val="13"/>
                <w:lang w:val="en-US"/>
              </w:rPr>
              <w:t>e</w:t>
            </w:r>
            <w:r w:rsidRPr="002D7F47">
              <w:rPr>
                <w:rFonts w:ascii="仿宋" w:eastAsia="仿宋" w:hAnsi="仿宋"/>
                <w:color w:val="000000" w:themeColor="text1"/>
                <w:sz w:val="13"/>
                <w:szCs w:val="13"/>
                <w:lang w:val="en-US"/>
              </w:rPr>
              <w:t>lectronic warehouse receipt operation enterprise</w:t>
            </w:r>
          </w:p>
          <w:p w:rsidR="00D6648E" w:rsidRPr="00EE6885" w:rsidRDefault="002D7F47" w:rsidP="00EE6885">
            <w:pPr>
              <w:spacing w:line="240" w:lineRule="exact"/>
              <w:rPr>
                <w:rFonts w:ascii="仿宋" w:eastAsia="仿宋" w:hAnsi="仿宋"/>
                <w:color w:val="000000" w:themeColor="text1"/>
                <w:sz w:val="13"/>
                <w:szCs w:val="13"/>
                <w:lang w:val="en-US"/>
              </w:rPr>
            </w:pPr>
            <w:r w:rsidRPr="002D7F47">
              <w:rPr>
                <w:rFonts w:ascii="仿宋" w:eastAsia="仿宋" w:hAnsi="仿宋" w:hint="eastAsia"/>
                <w:color w:val="000000" w:themeColor="text1"/>
                <w:sz w:val="13"/>
                <w:szCs w:val="13"/>
                <w:lang w:val="en-US"/>
              </w:rPr>
              <w:t>(</w:t>
            </w:r>
            <w:r w:rsidRPr="002D7F47">
              <w:rPr>
                <w:rFonts w:ascii="仿宋" w:eastAsia="仿宋" w:hAnsi="仿宋"/>
                <w:color w:val="000000" w:themeColor="text1"/>
                <w:sz w:val="13"/>
                <w:szCs w:val="13"/>
                <w:lang w:val="en-US"/>
              </w:rPr>
              <w:t>if had</w:t>
            </w:r>
            <w:r w:rsidRPr="002D7F47">
              <w:rPr>
                <w:rFonts w:ascii="仿宋" w:eastAsia="仿宋" w:hAnsi="仿宋" w:hint="eastAsia"/>
                <w:color w:val="000000" w:themeColor="text1"/>
                <w:sz w:val="13"/>
                <w:szCs w:val="13"/>
                <w:lang w:val="en-US"/>
              </w:rPr>
              <w:t>)</w:t>
            </w:r>
          </w:p>
          <w:p w:rsidR="00D6648E" w:rsidRDefault="00D6648E" w:rsidP="00D6648E">
            <w:pPr>
              <w:spacing w:line="276" w:lineRule="auto"/>
              <w:jc w:val="right"/>
              <w:rPr>
                <w:rFonts w:ascii="仿宋" w:eastAsia="仿宋" w:hAnsi="仿宋"/>
                <w:color w:val="000000" w:themeColor="text1"/>
                <w:sz w:val="22"/>
                <w:szCs w:val="22"/>
                <w:lang w:val="en-US"/>
              </w:rPr>
            </w:pPr>
            <w:r w:rsidRPr="0049277B">
              <w:rPr>
                <w:rFonts w:ascii="仿宋" w:eastAsia="仿宋" w:hAnsi="仿宋" w:hint="eastAsia"/>
                <w:color w:val="000000" w:themeColor="text1"/>
                <w:sz w:val="22"/>
                <w:szCs w:val="22"/>
                <w:lang w:val="en-US"/>
              </w:rPr>
              <w:t>年</w:t>
            </w:r>
            <w:r w:rsidRPr="0049277B">
              <w:rPr>
                <w:rFonts w:ascii="仿宋" w:eastAsia="仿宋" w:hAnsi="仿宋"/>
                <w:color w:val="000000" w:themeColor="text1"/>
                <w:sz w:val="22"/>
                <w:szCs w:val="22"/>
                <w:lang w:val="en-US"/>
              </w:rPr>
              <w:t xml:space="preserve">     </w:t>
            </w:r>
            <w:r w:rsidRPr="0049277B">
              <w:rPr>
                <w:rFonts w:ascii="仿宋" w:eastAsia="仿宋" w:hAnsi="仿宋" w:hint="eastAsia"/>
                <w:color w:val="000000" w:themeColor="text1"/>
                <w:sz w:val="22"/>
                <w:szCs w:val="22"/>
                <w:lang w:val="en-US"/>
              </w:rPr>
              <w:t xml:space="preserve">月 </w:t>
            </w:r>
            <w:r w:rsidRPr="0049277B">
              <w:rPr>
                <w:rFonts w:ascii="仿宋" w:eastAsia="仿宋" w:hAnsi="仿宋"/>
                <w:color w:val="000000" w:themeColor="text1"/>
                <w:sz w:val="22"/>
                <w:szCs w:val="22"/>
                <w:lang w:val="en-US"/>
              </w:rPr>
              <w:t xml:space="preserve">    </w:t>
            </w:r>
            <w:r w:rsidRPr="0049277B">
              <w:rPr>
                <w:rFonts w:ascii="仿宋" w:eastAsia="仿宋" w:hAnsi="仿宋" w:hint="eastAsia"/>
                <w:color w:val="000000" w:themeColor="text1"/>
                <w:sz w:val="22"/>
                <w:szCs w:val="22"/>
                <w:lang w:val="en-US"/>
              </w:rPr>
              <w:t>日</w:t>
            </w:r>
          </w:p>
        </w:tc>
      </w:tr>
    </w:tbl>
    <w:p w:rsidR="00B02798" w:rsidRPr="00B02798" w:rsidRDefault="00B02798" w:rsidP="00AB493E">
      <w:pPr>
        <w:pStyle w:val="1"/>
        <w:spacing w:before="0" w:after="0" w:line="20" w:lineRule="exact"/>
        <w:rPr>
          <w:szCs w:val="22"/>
          <w:lang w:val="en-US"/>
        </w:rPr>
      </w:pPr>
    </w:p>
    <w:sectPr w:rsidR="00B02798" w:rsidRPr="00B02798" w:rsidSect="00FB014C">
      <w:footerReference w:type="default" r:id="rId11"/>
      <w:pgSz w:w="11900" w:h="16840"/>
      <w:pgMar w:top="1474" w:right="1797" w:bottom="1474" w:left="1797" w:header="454"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59B" w:rsidRDefault="00EE159B">
      <w:r>
        <w:separator/>
      </w:r>
    </w:p>
  </w:endnote>
  <w:endnote w:type="continuationSeparator" w:id="0">
    <w:p w:rsidR="00EE159B" w:rsidRDefault="00EE15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宋体"/>
    <w:panose1 w:val="00000000000000000000"/>
    <w:charset w:val="86"/>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
    <w:altName w:val="Arial Unicode MS"/>
    <w:charset w:val="86"/>
    <w:family w:val="modern"/>
    <w:pitch w:val="fixed"/>
    <w:sig w:usb0="00000000"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608001239"/>
    </w:sdtPr>
    <w:sdtContent>
      <w:p w:rsidR="007965C9" w:rsidRDefault="00615BED">
        <w:pPr>
          <w:pStyle w:val="a6"/>
          <w:framePr w:wrap="around" w:vAnchor="text" w:hAnchor="margin" w:xAlign="center" w:y="1"/>
          <w:rPr>
            <w:rStyle w:val="a8"/>
          </w:rPr>
        </w:pPr>
        <w:r>
          <w:rPr>
            <w:rStyle w:val="a8"/>
          </w:rPr>
          <w:fldChar w:fldCharType="begin"/>
        </w:r>
        <w:r w:rsidR="007965C9">
          <w:rPr>
            <w:rStyle w:val="a8"/>
          </w:rPr>
          <w:instrText xml:space="preserve"> PAGE </w:instrText>
        </w:r>
        <w:r>
          <w:rPr>
            <w:rStyle w:val="a8"/>
          </w:rPr>
          <w:fldChar w:fldCharType="end"/>
        </w:r>
      </w:p>
    </w:sdtContent>
  </w:sdt>
  <w:sdt>
    <w:sdtPr>
      <w:rPr>
        <w:rStyle w:val="a8"/>
      </w:rPr>
      <w:id w:val="1703442260"/>
    </w:sdtPr>
    <w:sdtContent>
      <w:p w:rsidR="007965C9" w:rsidRDefault="00615BED">
        <w:pPr>
          <w:pStyle w:val="a6"/>
          <w:framePr w:wrap="around" w:vAnchor="text" w:hAnchor="margin" w:xAlign="center" w:y="1"/>
          <w:ind w:right="360"/>
          <w:rPr>
            <w:rStyle w:val="a8"/>
          </w:rPr>
        </w:pPr>
        <w:r>
          <w:rPr>
            <w:rStyle w:val="a8"/>
          </w:rPr>
          <w:fldChar w:fldCharType="begin"/>
        </w:r>
        <w:r w:rsidR="007965C9">
          <w:rPr>
            <w:rStyle w:val="a8"/>
          </w:rPr>
          <w:instrText xml:space="preserve"> PAGE </w:instrText>
        </w:r>
        <w:r>
          <w:rPr>
            <w:rStyle w:val="a8"/>
          </w:rPr>
          <w:fldChar w:fldCharType="end"/>
        </w:r>
      </w:p>
    </w:sdtContent>
  </w:sdt>
  <w:p w:rsidR="007965C9" w:rsidRDefault="007965C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Fonts w:ascii="Times New Roman" w:hAnsi="Times New Roman" w:cs="Times New Roman"/>
      </w:rPr>
      <w:id w:val="1162276522"/>
    </w:sdtPr>
    <w:sdtContent>
      <w:p w:rsidR="007965C9" w:rsidRDefault="00615BED">
        <w:pPr>
          <w:pStyle w:val="a6"/>
          <w:framePr w:wrap="around" w:vAnchor="text" w:hAnchor="margin" w:xAlign="center" w:y="354"/>
          <w:rPr>
            <w:rStyle w:val="a8"/>
            <w:rFonts w:ascii="Times New Roman" w:hAnsi="Times New Roman" w:cs="Times New Roman"/>
          </w:rPr>
        </w:pPr>
        <w:r>
          <w:rPr>
            <w:rStyle w:val="a8"/>
            <w:rFonts w:ascii="Times New Roman" w:hAnsi="Times New Roman" w:cs="Times New Roman"/>
          </w:rPr>
          <w:fldChar w:fldCharType="begin"/>
        </w:r>
        <w:r w:rsidR="007965C9">
          <w:rPr>
            <w:rStyle w:val="a8"/>
            <w:rFonts w:ascii="Times New Roman" w:hAnsi="Times New Roman" w:cs="Times New Roman"/>
          </w:rPr>
          <w:instrText xml:space="preserve"> PAGE </w:instrText>
        </w:r>
        <w:r>
          <w:rPr>
            <w:rStyle w:val="a8"/>
            <w:rFonts w:ascii="Times New Roman" w:hAnsi="Times New Roman" w:cs="Times New Roman"/>
          </w:rPr>
          <w:fldChar w:fldCharType="separate"/>
        </w:r>
        <w:r w:rsidR="006E0FBE">
          <w:rPr>
            <w:rStyle w:val="a8"/>
            <w:rFonts w:ascii="Times New Roman" w:hAnsi="Times New Roman" w:cs="Times New Roman"/>
            <w:noProof/>
          </w:rPr>
          <w:t>- 4 -</w:t>
        </w:r>
        <w:r>
          <w:rPr>
            <w:rStyle w:val="a8"/>
            <w:rFonts w:ascii="Times New Roman" w:hAnsi="Times New Roman" w:cs="Times New Roman"/>
          </w:rPr>
          <w:fldChar w:fldCharType="end"/>
        </w:r>
      </w:p>
    </w:sdtContent>
  </w:sdt>
  <w:p w:rsidR="007965C9" w:rsidRDefault="007965C9">
    <w:pPr>
      <w:pStyle w:val="a6"/>
      <w:ind w:right="360"/>
      <w:jc w:val="center"/>
      <w:rPr>
        <w:rFonts w:ascii="仿宋" w:eastAsia="仿宋" w:hAnsi="仿宋"/>
      </w:rPr>
    </w:pPr>
    <w:r>
      <w:rPr>
        <w:rFonts w:ascii="仿宋" w:eastAsia="仿宋" w:hAnsi="仿宋" w:hint="eastAsia"/>
      </w:rPr>
      <w:t>仓储物流企业基础档案信息表</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Fonts w:ascii="Times New Roman" w:eastAsia="仿宋" w:hAnsi="Times New Roman" w:cs="Times New Roman"/>
      </w:rPr>
      <w:id w:val="1611479323"/>
    </w:sdtPr>
    <w:sdtContent>
      <w:p w:rsidR="007965C9" w:rsidRDefault="00615BED">
        <w:pPr>
          <w:pStyle w:val="a6"/>
          <w:framePr w:wrap="notBeside" w:vAnchor="text" w:hAnchor="page" w:x="5715" w:y="307"/>
          <w:rPr>
            <w:rStyle w:val="a8"/>
            <w:rFonts w:ascii="Times New Roman" w:eastAsia="仿宋" w:hAnsi="Times New Roman" w:cs="Times New Roman"/>
          </w:rPr>
        </w:pPr>
        <w:r>
          <w:rPr>
            <w:rStyle w:val="a8"/>
            <w:rFonts w:ascii="Times New Roman" w:eastAsia="仿宋" w:hAnsi="Times New Roman" w:cs="Times New Roman"/>
          </w:rPr>
          <w:fldChar w:fldCharType="begin"/>
        </w:r>
        <w:r w:rsidR="007965C9">
          <w:rPr>
            <w:rStyle w:val="a8"/>
            <w:rFonts w:ascii="Times New Roman" w:eastAsia="仿宋" w:hAnsi="Times New Roman" w:cs="Times New Roman"/>
          </w:rPr>
          <w:instrText xml:space="preserve"> PAGE </w:instrText>
        </w:r>
        <w:r>
          <w:rPr>
            <w:rStyle w:val="a8"/>
            <w:rFonts w:ascii="Times New Roman" w:eastAsia="仿宋" w:hAnsi="Times New Roman" w:cs="Times New Roman"/>
          </w:rPr>
          <w:fldChar w:fldCharType="separate"/>
        </w:r>
        <w:r w:rsidR="006E0FBE">
          <w:rPr>
            <w:rStyle w:val="a8"/>
            <w:rFonts w:ascii="Times New Roman" w:eastAsia="仿宋" w:hAnsi="Times New Roman" w:cs="Times New Roman"/>
            <w:noProof/>
          </w:rPr>
          <w:t>- 6 -</w:t>
        </w:r>
        <w:r>
          <w:rPr>
            <w:rStyle w:val="a8"/>
            <w:rFonts w:ascii="Times New Roman" w:eastAsia="仿宋" w:hAnsi="Times New Roman" w:cs="Times New Roman"/>
          </w:rPr>
          <w:fldChar w:fldCharType="end"/>
        </w:r>
      </w:p>
    </w:sdtContent>
  </w:sdt>
  <w:p w:rsidR="007965C9" w:rsidRDefault="007965C9">
    <w:pPr>
      <w:pStyle w:val="a6"/>
      <w:ind w:right="360"/>
      <w:jc w:val="center"/>
      <w:rPr>
        <w:rFonts w:ascii="仿宋" w:eastAsia="仿宋" w:hAnsi="仿宋"/>
      </w:rPr>
    </w:pPr>
    <w:r>
      <w:rPr>
        <w:rFonts w:ascii="仿宋" w:eastAsia="仿宋" w:hAnsi="仿宋" w:hint="eastAsia"/>
      </w:rPr>
      <w:t>仓储物流企业基础档案信息表</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59B" w:rsidRDefault="00EE159B">
      <w:r>
        <w:separator/>
      </w:r>
    </w:p>
  </w:footnote>
  <w:footnote w:type="continuationSeparator" w:id="0">
    <w:p w:rsidR="00EE159B" w:rsidRDefault="00EE15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C9" w:rsidRDefault="007965C9">
    <w:pPr>
      <w:pStyle w:val="a7"/>
      <w:pBdr>
        <w:bottom w:val="none" w:sz="0" w:space="0" w:color="auto"/>
      </w:pBdr>
      <w:tabs>
        <w:tab w:val="left" w:pos="5564"/>
      </w:tabs>
      <w:jc w:val="left"/>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896819"/>
    <w:multiLevelType w:val="singleLevel"/>
    <w:tmpl w:val="CB896819"/>
    <w:lvl w:ilvl="0">
      <w:start w:val="1"/>
      <w:numFmt w:val="chineseCounting"/>
      <w:suff w:val="nothing"/>
      <w:lvlText w:val="%1、"/>
      <w:lvlJc w:val="left"/>
      <w:rPr>
        <w:rFonts w:hint="eastAsia"/>
      </w:rPr>
    </w:lvl>
  </w:abstractNum>
  <w:abstractNum w:abstractNumId="1">
    <w:nsid w:val="087111A1"/>
    <w:multiLevelType w:val="hybridMultilevel"/>
    <w:tmpl w:val="EC563E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1612F58"/>
    <w:multiLevelType w:val="hybridMultilevel"/>
    <w:tmpl w:val="FC68A72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0414FBE"/>
    <w:multiLevelType w:val="hybridMultilevel"/>
    <w:tmpl w:val="D222FC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35824A5"/>
    <w:multiLevelType w:val="hybridMultilevel"/>
    <w:tmpl w:val="EDF433C2"/>
    <w:lvl w:ilvl="0" w:tplc="AB602E5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7621D6E"/>
    <w:multiLevelType w:val="hybridMultilevel"/>
    <w:tmpl w:val="58F88286"/>
    <w:lvl w:ilvl="0" w:tplc="04A82008">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06B3E73"/>
    <w:multiLevelType w:val="hybridMultilevel"/>
    <w:tmpl w:val="817E429E"/>
    <w:lvl w:ilvl="0" w:tplc="AC6070D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1AE1E24"/>
    <w:multiLevelType w:val="hybridMultilevel"/>
    <w:tmpl w:val="0A5495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2"/>
  </w:num>
  <w:num w:numId="4">
    <w:abstractNumId w:val="1"/>
  </w:num>
  <w:num w:numId="5">
    <w:abstractNumId w:val="0"/>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5A34"/>
    <w:rsid w:val="DEEF8E5D"/>
    <w:rsid w:val="FDCF45F9"/>
    <w:rsid w:val="00003425"/>
    <w:rsid w:val="0001000E"/>
    <w:rsid w:val="000107BC"/>
    <w:rsid w:val="00017567"/>
    <w:rsid w:val="00025961"/>
    <w:rsid w:val="00026F80"/>
    <w:rsid w:val="000307AD"/>
    <w:rsid w:val="00031FF6"/>
    <w:rsid w:val="0003494D"/>
    <w:rsid w:val="000617A6"/>
    <w:rsid w:val="00062D02"/>
    <w:rsid w:val="000674ED"/>
    <w:rsid w:val="00072284"/>
    <w:rsid w:val="00080508"/>
    <w:rsid w:val="00081B48"/>
    <w:rsid w:val="0008522C"/>
    <w:rsid w:val="00092E7B"/>
    <w:rsid w:val="000A0B2D"/>
    <w:rsid w:val="000A26EA"/>
    <w:rsid w:val="000A4588"/>
    <w:rsid w:val="000A5B64"/>
    <w:rsid w:val="000B06D2"/>
    <w:rsid w:val="000B0E40"/>
    <w:rsid w:val="000B4906"/>
    <w:rsid w:val="000C5095"/>
    <w:rsid w:val="000C7306"/>
    <w:rsid w:val="000C7E85"/>
    <w:rsid w:val="000E7BCA"/>
    <w:rsid w:val="000F1147"/>
    <w:rsid w:val="000F13F2"/>
    <w:rsid w:val="000F6B98"/>
    <w:rsid w:val="000F70D4"/>
    <w:rsid w:val="001046CE"/>
    <w:rsid w:val="001220C8"/>
    <w:rsid w:val="0012387C"/>
    <w:rsid w:val="001239C2"/>
    <w:rsid w:val="00124862"/>
    <w:rsid w:val="00134D36"/>
    <w:rsid w:val="00135550"/>
    <w:rsid w:val="00143752"/>
    <w:rsid w:val="001471EA"/>
    <w:rsid w:val="0016244D"/>
    <w:rsid w:val="001654E3"/>
    <w:rsid w:val="001700AC"/>
    <w:rsid w:val="00190173"/>
    <w:rsid w:val="001969ED"/>
    <w:rsid w:val="001A65F7"/>
    <w:rsid w:val="001B0A7F"/>
    <w:rsid w:val="001B11FC"/>
    <w:rsid w:val="001B2BEE"/>
    <w:rsid w:val="001C0403"/>
    <w:rsid w:val="001C0D51"/>
    <w:rsid w:val="001C67D2"/>
    <w:rsid w:val="001D3DC0"/>
    <w:rsid w:val="001D5B72"/>
    <w:rsid w:val="001D6C3E"/>
    <w:rsid w:val="001E3172"/>
    <w:rsid w:val="001E5349"/>
    <w:rsid w:val="001F4D1D"/>
    <w:rsid w:val="002021EF"/>
    <w:rsid w:val="00202A99"/>
    <w:rsid w:val="0020373B"/>
    <w:rsid w:val="0021143F"/>
    <w:rsid w:val="00216E66"/>
    <w:rsid w:val="00223929"/>
    <w:rsid w:val="002265CD"/>
    <w:rsid w:val="002327DE"/>
    <w:rsid w:val="002338B6"/>
    <w:rsid w:val="00243898"/>
    <w:rsid w:val="0024596C"/>
    <w:rsid w:val="00245F08"/>
    <w:rsid w:val="0026239E"/>
    <w:rsid w:val="00275560"/>
    <w:rsid w:val="0028203B"/>
    <w:rsid w:val="00287AE4"/>
    <w:rsid w:val="00287E99"/>
    <w:rsid w:val="002B782E"/>
    <w:rsid w:val="002C36FA"/>
    <w:rsid w:val="002C47B2"/>
    <w:rsid w:val="002C4ADE"/>
    <w:rsid w:val="002C6E7B"/>
    <w:rsid w:val="002C7C8E"/>
    <w:rsid w:val="002D1CB8"/>
    <w:rsid w:val="002D2DB5"/>
    <w:rsid w:val="002D7F47"/>
    <w:rsid w:val="002E12CC"/>
    <w:rsid w:val="002E5820"/>
    <w:rsid w:val="002E7415"/>
    <w:rsid w:val="003014DB"/>
    <w:rsid w:val="00303A7E"/>
    <w:rsid w:val="00304390"/>
    <w:rsid w:val="00307633"/>
    <w:rsid w:val="00315E27"/>
    <w:rsid w:val="003229CD"/>
    <w:rsid w:val="0032457C"/>
    <w:rsid w:val="0032665B"/>
    <w:rsid w:val="00326F1A"/>
    <w:rsid w:val="0034060F"/>
    <w:rsid w:val="00346B50"/>
    <w:rsid w:val="00351D9A"/>
    <w:rsid w:val="003572DD"/>
    <w:rsid w:val="00372729"/>
    <w:rsid w:val="00377182"/>
    <w:rsid w:val="003839FC"/>
    <w:rsid w:val="003876D9"/>
    <w:rsid w:val="003966D1"/>
    <w:rsid w:val="003A02D8"/>
    <w:rsid w:val="003A1037"/>
    <w:rsid w:val="003A1B42"/>
    <w:rsid w:val="003A601D"/>
    <w:rsid w:val="003A73F8"/>
    <w:rsid w:val="003A783A"/>
    <w:rsid w:val="003B3A22"/>
    <w:rsid w:val="003B6BBB"/>
    <w:rsid w:val="003C6235"/>
    <w:rsid w:val="003C7A31"/>
    <w:rsid w:val="003D131D"/>
    <w:rsid w:val="003D4158"/>
    <w:rsid w:val="003D53A1"/>
    <w:rsid w:val="003D5D0B"/>
    <w:rsid w:val="003F024B"/>
    <w:rsid w:val="003F6FB3"/>
    <w:rsid w:val="0040310A"/>
    <w:rsid w:val="0041005C"/>
    <w:rsid w:val="0041080C"/>
    <w:rsid w:val="004162D6"/>
    <w:rsid w:val="004171F9"/>
    <w:rsid w:val="00421067"/>
    <w:rsid w:val="004213BF"/>
    <w:rsid w:val="0042208E"/>
    <w:rsid w:val="00430A2D"/>
    <w:rsid w:val="00432E80"/>
    <w:rsid w:val="0043322A"/>
    <w:rsid w:val="00435FD1"/>
    <w:rsid w:val="00436D3D"/>
    <w:rsid w:val="00442DD4"/>
    <w:rsid w:val="004631D5"/>
    <w:rsid w:val="00474C3A"/>
    <w:rsid w:val="004758C6"/>
    <w:rsid w:val="00477C9D"/>
    <w:rsid w:val="0049277B"/>
    <w:rsid w:val="004967A4"/>
    <w:rsid w:val="004A3985"/>
    <w:rsid w:val="004C42CB"/>
    <w:rsid w:val="004E5A00"/>
    <w:rsid w:val="004F3FF0"/>
    <w:rsid w:val="004F5AB9"/>
    <w:rsid w:val="004F607B"/>
    <w:rsid w:val="004F6240"/>
    <w:rsid w:val="005047BC"/>
    <w:rsid w:val="0050510D"/>
    <w:rsid w:val="00515089"/>
    <w:rsid w:val="00516807"/>
    <w:rsid w:val="005229C4"/>
    <w:rsid w:val="005256AE"/>
    <w:rsid w:val="005309FC"/>
    <w:rsid w:val="005312FB"/>
    <w:rsid w:val="00535F8E"/>
    <w:rsid w:val="00536C9D"/>
    <w:rsid w:val="00537578"/>
    <w:rsid w:val="005437DF"/>
    <w:rsid w:val="00543902"/>
    <w:rsid w:val="00545FDB"/>
    <w:rsid w:val="00546B96"/>
    <w:rsid w:val="005507C0"/>
    <w:rsid w:val="00551350"/>
    <w:rsid w:val="00554901"/>
    <w:rsid w:val="00555B17"/>
    <w:rsid w:val="00561CF9"/>
    <w:rsid w:val="0057540D"/>
    <w:rsid w:val="00576842"/>
    <w:rsid w:val="005811DB"/>
    <w:rsid w:val="005946CA"/>
    <w:rsid w:val="005A3DD9"/>
    <w:rsid w:val="005B1221"/>
    <w:rsid w:val="005B7456"/>
    <w:rsid w:val="005C0130"/>
    <w:rsid w:val="005C33C0"/>
    <w:rsid w:val="005C37AA"/>
    <w:rsid w:val="005C4C7B"/>
    <w:rsid w:val="005C4FA4"/>
    <w:rsid w:val="005C6EE1"/>
    <w:rsid w:val="005D5F8A"/>
    <w:rsid w:val="005E67C0"/>
    <w:rsid w:val="005E6AD2"/>
    <w:rsid w:val="005E785D"/>
    <w:rsid w:val="00615BED"/>
    <w:rsid w:val="00621023"/>
    <w:rsid w:val="00630879"/>
    <w:rsid w:val="00632824"/>
    <w:rsid w:val="00635D67"/>
    <w:rsid w:val="00643CC3"/>
    <w:rsid w:val="006530BA"/>
    <w:rsid w:val="006549F5"/>
    <w:rsid w:val="00655708"/>
    <w:rsid w:val="00655AFA"/>
    <w:rsid w:val="00656F9E"/>
    <w:rsid w:val="00664AA2"/>
    <w:rsid w:val="00673C34"/>
    <w:rsid w:val="0067427D"/>
    <w:rsid w:val="006818AA"/>
    <w:rsid w:val="006860A6"/>
    <w:rsid w:val="006B0C04"/>
    <w:rsid w:val="006B11C2"/>
    <w:rsid w:val="006B13B9"/>
    <w:rsid w:val="006B4A0E"/>
    <w:rsid w:val="006B658F"/>
    <w:rsid w:val="006C2D1B"/>
    <w:rsid w:val="006D069A"/>
    <w:rsid w:val="006D51F6"/>
    <w:rsid w:val="006D59EB"/>
    <w:rsid w:val="006E0FBE"/>
    <w:rsid w:val="006E41C4"/>
    <w:rsid w:val="006F1321"/>
    <w:rsid w:val="006F4430"/>
    <w:rsid w:val="007020BB"/>
    <w:rsid w:val="00720026"/>
    <w:rsid w:val="00723D0F"/>
    <w:rsid w:val="00725F2B"/>
    <w:rsid w:val="007344FA"/>
    <w:rsid w:val="0073685E"/>
    <w:rsid w:val="0074457B"/>
    <w:rsid w:val="00745378"/>
    <w:rsid w:val="00752DB4"/>
    <w:rsid w:val="00761125"/>
    <w:rsid w:val="007657DC"/>
    <w:rsid w:val="007723C7"/>
    <w:rsid w:val="0077259F"/>
    <w:rsid w:val="00783910"/>
    <w:rsid w:val="00785779"/>
    <w:rsid w:val="007965C9"/>
    <w:rsid w:val="007A2546"/>
    <w:rsid w:val="007A4512"/>
    <w:rsid w:val="007B39CE"/>
    <w:rsid w:val="007B65C8"/>
    <w:rsid w:val="007B7F46"/>
    <w:rsid w:val="007B7F9B"/>
    <w:rsid w:val="007C7A1B"/>
    <w:rsid w:val="007D0F30"/>
    <w:rsid w:val="007D658F"/>
    <w:rsid w:val="007F28AD"/>
    <w:rsid w:val="007F4A66"/>
    <w:rsid w:val="00807EC5"/>
    <w:rsid w:val="008104B6"/>
    <w:rsid w:val="00830D9E"/>
    <w:rsid w:val="00832B09"/>
    <w:rsid w:val="0083402B"/>
    <w:rsid w:val="00836B5A"/>
    <w:rsid w:val="008428B8"/>
    <w:rsid w:val="008443A0"/>
    <w:rsid w:val="008472CF"/>
    <w:rsid w:val="00853DA6"/>
    <w:rsid w:val="00855A77"/>
    <w:rsid w:val="008676EF"/>
    <w:rsid w:val="00887BF3"/>
    <w:rsid w:val="008913F3"/>
    <w:rsid w:val="008A215E"/>
    <w:rsid w:val="008A2CB9"/>
    <w:rsid w:val="008A4F80"/>
    <w:rsid w:val="008B0F37"/>
    <w:rsid w:val="008B3CDD"/>
    <w:rsid w:val="008B4FA8"/>
    <w:rsid w:val="008B7040"/>
    <w:rsid w:val="008C12A3"/>
    <w:rsid w:val="008C33EB"/>
    <w:rsid w:val="008C4077"/>
    <w:rsid w:val="008C5EC4"/>
    <w:rsid w:val="008D1DAF"/>
    <w:rsid w:val="008D50AC"/>
    <w:rsid w:val="008E5AF9"/>
    <w:rsid w:val="008F05F8"/>
    <w:rsid w:val="008F1522"/>
    <w:rsid w:val="008F24FE"/>
    <w:rsid w:val="00905C1B"/>
    <w:rsid w:val="00907022"/>
    <w:rsid w:val="00913B17"/>
    <w:rsid w:val="00927B20"/>
    <w:rsid w:val="00927C2B"/>
    <w:rsid w:val="00933C55"/>
    <w:rsid w:val="009353A8"/>
    <w:rsid w:val="00943135"/>
    <w:rsid w:val="00943142"/>
    <w:rsid w:val="0094659A"/>
    <w:rsid w:val="00953E42"/>
    <w:rsid w:val="00961A9A"/>
    <w:rsid w:val="00965BC4"/>
    <w:rsid w:val="00971F80"/>
    <w:rsid w:val="00977322"/>
    <w:rsid w:val="0098308D"/>
    <w:rsid w:val="0098310F"/>
    <w:rsid w:val="009932E9"/>
    <w:rsid w:val="00997800"/>
    <w:rsid w:val="009A051D"/>
    <w:rsid w:val="009A4DE1"/>
    <w:rsid w:val="009B2A81"/>
    <w:rsid w:val="009B3E36"/>
    <w:rsid w:val="009B6EA1"/>
    <w:rsid w:val="009C2D2E"/>
    <w:rsid w:val="009C3299"/>
    <w:rsid w:val="009C5561"/>
    <w:rsid w:val="009C5AC1"/>
    <w:rsid w:val="009D2429"/>
    <w:rsid w:val="009D57F2"/>
    <w:rsid w:val="009D5D76"/>
    <w:rsid w:val="009E1A21"/>
    <w:rsid w:val="009E51BB"/>
    <w:rsid w:val="009F0997"/>
    <w:rsid w:val="009F10BB"/>
    <w:rsid w:val="00A14815"/>
    <w:rsid w:val="00A26E0C"/>
    <w:rsid w:val="00A400E7"/>
    <w:rsid w:val="00A40CC3"/>
    <w:rsid w:val="00A505ED"/>
    <w:rsid w:val="00A52BD5"/>
    <w:rsid w:val="00A70D44"/>
    <w:rsid w:val="00A71D60"/>
    <w:rsid w:val="00A73BAF"/>
    <w:rsid w:val="00A74162"/>
    <w:rsid w:val="00A863E4"/>
    <w:rsid w:val="00AA075B"/>
    <w:rsid w:val="00AA365E"/>
    <w:rsid w:val="00AA416B"/>
    <w:rsid w:val="00AB1B10"/>
    <w:rsid w:val="00AB21ED"/>
    <w:rsid w:val="00AB3D81"/>
    <w:rsid w:val="00AB4143"/>
    <w:rsid w:val="00AB493E"/>
    <w:rsid w:val="00AC4AC8"/>
    <w:rsid w:val="00AC7F1A"/>
    <w:rsid w:val="00B02798"/>
    <w:rsid w:val="00B071FD"/>
    <w:rsid w:val="00B14874"/>
    <w:rsid w:val="00B15763"/>
    <w:rsid w:val="00B20248"/>
    <w:rsid w:val="00B27FF4"/>
    <w:rsid w:val="00B32386"/>
    <w:rsid w:val="00B334C2"/>
    <w:rsid w:val="00B36DB4"/>
    <w:rsid w:val="00B43C60"/>
    <w:rsid w:val="00B45D42"/>
    <w:rsid w:val="00B46388"/>
    <w:rsid w:val="00B514CA"/>
    <w:rsid w:val="00B821C9"/>
    <w:rsid w:val="00B82DDB"/>
    <w:rsid w:val="00B849AA"/>
    <w:rsid w:val="00BB1418"/>
    <w:rsid w:val="00BB3689"/>
    <w:rsid w:val="00BC0BF7"/>
    <w:rsid w:val="00C00ABD"/>
    <w:rsid w:val="00C02514"/>
    <w:rsid w:val="00C129C3"/>
    <w:rsid w:val="00C16369"/>
    <w:rsid w:val="00C246FD"/>
    <w:rsid w:val="00C26B03"/>
    <w:rsid w:val="00C37E62"/>
    <w:rsid w:val="00C5286D"/>
    <w:rsid w:val="00C52FF2"/>
    <w:rsid w:val="00C57143"/>
    <w:rsid w:val="00C60ECF"/>
    <w:rsid w:val="00C70474"/>
    <w:rsid w:val="00C74844"/>
    <w:rsid w:val="00C8214E"/>
    <w:rsid w:val="00C83CDE"/>
    <w:rsid w:val="00C86102"/>
    <w:rsid w:val="00C957D6"/>
    <w:rsid w:val="00CA0871"/>
    <w:rsid w:val="00CA7C72"/>
    <w:rsid w:val="00CB079B"/>
    <w:rsid w:val="00CC2836"/>
    <w:rsid w:val="00CC45FB"/>
    <w:rsid w:val="00CC4E77"/>
    <w:rsid w:val="00CE5016"/>
    <w:rsid w:val="00CF1433"/>
    <w:rsid w:val="00CF33D3"/>
    <w:rsid w:val="00CF3704"/>
    <w:rsid w:val="00CF3C90"/>
    <w:rsid w:val="00CF56EE"/>
    <w:rsid w:val="00CF6954"/>
    <w:rsid w:val="00CF7AC5"/>
    <w:rsid w:val="00D02E2C"/>
    <w:rsid w:val="00D069EE"/>
    <w:rsid w:val="00D0738F"/>
    <w:rsid w:val="00D12AEF"/>
    <w:rsid w:val="00D12B3A"/>
    <w:rsid w:val="00D13F73"/>
    <w:rsid w:val="00D1423E"/>
    <w:rsid w:val="00D157D2"/>
    <w:rsid w:val="00D16E14"/>
    <w:rsid w:val="00D16FD3"/>
    <w:rsid w:val="00D21E70"/>
    <w:rsid w:val="00D2214F"/>
    <w:rsid w:val="00D3195C"/>
    <w:rsid w:val="00D34301"/>
    <w:rsid w:val="00D42D19"/>
    <w:rsid w:val="00D435BE"/>
    <w:rsid w:val="00D47A5D"/>
    <w:rsid w:val="00D54E6D"/>
    <w:rsid w:val="00D6648E"/>
    <w:rsid w:val="00D73FDB"/>
    <w:rsid w:val="00D749DF"/>
    <w:rsid w:val="00D83EB5"/>
    <w:rsid w:val="00D87F34"/>
    <w:rsid w:val="00D95868"/>
    <w:rsid w:val="00DA7DEE"/>
    <w:rsid w:val="00DC1E35"/>
    <w:rsid w:val="00DC4F70"/>
    <w:rsid w:val="00DE45BB"/>
    <w:rsid w:val="00E01A6E"/>
    <w:rsid w:val="00E02404"/>
    <w:rsid w:val="00E07F98"/>
    <w:rsid w:val="00E135CE"/>
    <w:rsid w:val="00E204BB"/>
    <w:rsid w:val="00E218D4"/>
    <w:rsid w:val="00E309D4"/>
    <w:rsid w:val="00E34F72"/>
    <w:rsid w:val="00E40A30"/>
    <w:rsid w:val="00E47557"/>
    <w:rsid w:val="00E508A6"/>
    <w:rsid w:val="00E51B9E"/>
    <w:rsid w:val="00E51F9D"/>
    <w:rsid w:val="00E555CF"/>
    <w:rsid w:val="00E55C76"/>
    <w:rsid w:val="00E6163E"/>
    <w:rsid w:val="00E6193B"/>
    <w:rsid w:val="00E61EC8"/>
    <w:rsid w:val="00E660AD"/>
    <w:rsid w:val="00E67978"/>
    <w:rsid w:val="00E713F9"/>
    <w:rsid w:val="00E7172D"/>
    <w:rsid w:val="00E71DDE"/>
    <w:rsid w:val="00E73250"/>
    <w:rsid w:val="00E74CB7"/>
    <w:rsid w:val="00E828B3"/>
    <w:rsid w:val="00E87B98"/>
    <w:rsid w:val="00E904A9"/>
    <w:rsid w:val="00E907A6"/>
    <w:rsid w:val="00E95A34"/>
    <w:rsid w:val="00E95C0B"/>
    <w:rsid w:val="00EA1B60"/>
    <w:rsid w:val="00EA4BF6"/>
    <w:rsid w:val="00EC1788"/>
    <w:rsid w:val="00EC508C"/>
    <w:rsid w:val="00EC611E"/>
    <w:rsid w:val="00EE159B"/>
    <w:rsid w:val="00EE4FB5"/>
    <w:rsid w:val="00EE6885"/>
    <w:rsid w:val="00EF467F"/>
    <w:rsid w:val="00F035BA"/>
    <w:rsid w:val="00F14CD6"/>
    <w:rsid w:val="00F15F02"/>
    <w:rsid w:val="00F229AF"/>
    <w:rsid w:val="00F374AB"/>
    <w:rsid w:val="00F432F2"/>
    <w:rsid w:val="00F441CB"/>
    <w:rsid w:val="00F542A3"/>
    <w:rsid w:val="00F5633D"/>
    <w:rsid w:val="00F602F3"/>
    <w:rsid w:val="00F6369C"/>
    <w:rsid w:val="00F66633"/>
    <w:rsid w:val="00F66C0C"/>
    <w:rsid w:val="00F71D5F"/>
    <w:rsid w:val="00F76C22"/>
    <w:rsid w:val="00F820CE"/>
    <w:rsid w:val="00F84F79"/>
    <w:rsid w:val="00F86BB9"/>
    <w:rsid w:val="00F906E6"/>
    <w:rsid w:val="00F947DF"/>
    <w:rsid w:val="00FA6E0D"/>
    <w:rsid w:val="00FB014C"/>
    <w:rsid w:val="00FB2577"/>
    <w:rsid w:val="00FB4C8C"/>
    <w:rsid w:val="00FC0659"/>
    <w:rsid w:val="00FC3FC7"/>
    <w:rsid w:val="00FD67CC"/>
    <w:rsid w:val="00FE2C05"/>
    <w:rsid w:val="00FE37F7"/>
    <w:rsid w:val="00FF2532"/>
    <w:rsid w:val="00FF2800"/>
    <w:rsid w:val="550827F4"/>
    <w:rsid w:val="5E4D6126"/>
    <w:rsid w:val="62250634"/>
    <w:rsid w:val="783867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4C"/>
    <w:pPr>
      <w:widowControl w:val="0"/>
      <w:jc w:val="both"/>
    </w:pPr>
    <w:rPr>
      <w:kern w:val="2"/>
      <w:sz w:val="21"/>
      <w:szCs w:val="24"/>
      <w:lang w:val="en-GB"/>
    </w:rPr>
  </w:style>
  <w:style w:type="paragraph" w:styleId="1">
    <w:name w:val="heading 1"/>
    <w:basedOn w:val="a"/>
    <w:next w:val="a"/>
    <w:link w:val="1Char"/>
    <w:uiPriority w:val="9"/>
    <w:qFormat/>
    <w:rsid w:val="00AB493E"/>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AB493E"/>
    <w:pPr>
      <w:keepNext/>
      <w:keepLines/>
      <w:spacing w:before="260" w:after="260" w:line="416" w:lineRule="auto"/>
      <w:outlineLvl w:val="2"/>
    </w:pPr>
    <w:rPr>
      <w:b/>
      <w:bCs/>
      <w:sz w:val="32"/>
      <w:szCs w:val="32"/>
    </w:rPr>
  </w:style>
  <w:style w:type="paragraph" w:styleId="5">
    <w:name w:val="heading 5"/>
    <w:basedOn w:val="a"/>
    <w:next w:val="a"/>
    <w:link w:val="5Char"/>
    <w:uiPriority w:val="9"/>
    <w:unhideWhenUsed/>
    <w:qFormat/>
    <w:rsid w:val="00AB493E"/>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FB014C"/>
    <w:rPr>
      <w:b/>
      <w:bCs/>
    </w:rPr>
  </w:style>
  <w:style w:type="paragraph" w:styleId="a4">
    <w:name w:val="annotation text"/>
    <w:basedOn w:val="a"/>
    <w:link w:val="Char0"/>
    <w:uiPriority w:val="99"/>
    <w:unhideWhenUsed/>
    <w:rsid w:val="00FB014C"/>
    <w:pPr>
      <w:jc w:val="left"/>
    </w:pPr>
  </w:style>
  <w:style w:type="paragraph" w:styleId="a5">
    <w:name w:val="Balloon Text"/>
    <w:basedOn w:val="a"/>
    <w:link w:val="Char1"/>
    <w:uiPriority w:val="99"/>
    <w:unhideWhenUsed/>
    <w:rsid w:val="00FB014C"/>
    <w:rPr>
      <w:rFonts w:ascii="宋体" w:eastAsia="宋体"/>
      <w:sz w:val="18"/>
      <w:szCs w:val="18"/>
    </w:rPr>
  </w:style>
  <w:style w:type="paragraph" w:styleId="a6">
    <w:name w:val="footer"/>
    <w:basedOn w:val="a"/>
    <w:link w:val="Char2"/>
    <w:uiPriority w:val="99"/>
    <w:unhideWhenUsed/>
    <w:qFormat/>
    <w:rsid w:val="00FB014C"/>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FB014C"/>
    <w:pPr>
      <w:pBdr>
        <w:bottom w:val="single" w:sz="6" w:space="1" w:color="auto"/>
      </w:pBdr>
      <w:tabs>
        <w:tab w:val="center" w:pos="4153"/>
        <w:tab w:val="right" w:pos="8306"/>
      </w:tabs>
      <w:snapToGrid w:val="0"/>
      <w:jc w:val="center"/>
    </w:pPr>
    <w:rPr>
      <w:sz w:val="18"/>
      <w:szCs w:val="18"/>
    </w:rPr>
  </w:style>
  <w:style w:type="character" w:styleId="a8">
    <w:name w:val="page number"/>
    <w:basedOn w:val="a0"/>
    <w:uiPriority w:val="99"/>
    <w:unhideWhenUsed/>
    <w:qFormat/>
    <w:rsid w:val="00FB014C"/>
  </w:style>
  <w:style w:type="character" w:styleId="a9">
    <w:name w:val="FollowedHyperlink"/>
    <w:basedOn w:val="a0"/>
    <w:uiPriority w:val="99"/>
    <w:unhideWhenUsed/>
    <w:qFormat/>
    <w:rsid w:val="00FB014C"/>
    <w:rPr>
      <w:color w:val="954F72" w:themeColor="followedHyperlink"/>
      <w:u w:val="single"/>
    </w:rPr>
  </w:style>
  <w:style w:type="character" w:styleId="aa">
    <w:name w:val="Hyperlink"/>
    <w:basedOn w:val="a0"/>
    <w:uiPriority w:val="99"/>
    <w:unhideWhenUsed/>
    <w:qFormat/>
    <w:rsid w:val="00FB014C"/>
    <w:rPr>
      <w:color w:val="0563C1" w:themeColor="hyperlink"/>
      <w:u w:val="single"/>
    </w:rPr>
  </w:style>
  <w:style w:type="character" w:styleId="ab">
    <w:name w:val="annotation reference"/>
    <w:basedOn w:val="a0"/>
    <w:uiPriority w:val="99"/>
    <w:unhideWhenUsed/>
    <w:qFormat/>
    <w:rsid w:val="00FB014C"/>
    <w:rPr>
      <w:sz w:val="21"/>
      <w:szCs w:val="21"/>
    </w:rPr>
  </w:style>
  <w:style w:type="table" w:styleId="ac">
    <w:name w:val="Table Grid"/>
    <w:basedOn w:val="a1"/>
    <w:uiPriority w:val="39"/>
    <w:qFormat/>
    <w:rsid w:val="00FB0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框文本 Char"/>
    <w:basedOn w:val="a0"/>
    <w:link w:val="a5"/>
    <w:uiPriority w:val="99"/>
    <w:semiHidden/>
    <w:qFormat/>
    <w:rsid w:val="00FB014C"/>
    <w:rPr>
      <w:rFonts w:ascii="宋体" w:eastAsia="宋体"/>
      <w:sz w:val="18"/>
      <w:szCs w:val="18"/>
      <w:lang w:val="en-GB"/>
    </w:rPr>
  </w:style>
  <w:style w:type="character" w:customStyle="1" w:styleId="Char0">
    <w:name w:val="批注文字 Char"/>
    <w:basedOn w:val="a0"/>
    <w:link w:val="a4"/>
    <w:uiPriority w:val="99"/>
    <w:semiHidden/>
    <w:qFormat/>
    <w:rsid w:val="00FB014C"/>
    <w:rPr>
      <w:lang w:val="en-GB"/>
    </w:rPr>
  </w:style>
  <w:style w:type="character" w:customStyle="1" w:styleId="Char">
    <w:name w:val="批注主题 Char"/>
    <w:basedOn w:val="Char0"/>
    <w:link w:val="a3"/>
    <w:uiPriority w:val="99"/>
    <w:semiHidden/>
    <w:rsid w:val="00FB014C"/>
    <w:rPr>
      <w:b/>
      <w:bCs/>
      <w:lang w:val="en-GB"/>
    </w:rPr>
  </w:style>
  <w:style w:type="paragraph" w:customStyle="1" w:styleId="10">
    <w:name w:val="列表段落1"/>
    <w:basedOn w:val="a"/>
    <w:uiPriority w:val="34"/>
    <w:qFormat/>
    <w:rsid w:val="00FB014C"/>
    <w:pPr>
      <w:ind w:firstLineChars="200" w:firstLine="420"/>
    </w:pPr>
  </w:style>
  <w:style w:type="character" w:customStyle="1" w:styleId="Char3">
    <w:name w:val="页眉 Char"/>
    <w:basedOn w:val="a0"/>
    <w:link w:val="a7"/>
    <w:uiPriority w:val="99"/>
    <w:qFormat/>
    <w:rsid w:val="00FB014C"/>
    <w:rPr>
      <w:kern w:val="2"/>
      <w:sz w:val="18"/>
      <w:szCs w:val="18"/>
      <w:lang w:val="en-GB"/>
    </w:rPr>
  </w:style>
  <w:style w:type="character" w:customStyle="1" w:styleId="Char2">
    <w:name w:val="页脚 Char"/>
    <w:basedOn w:val="a0"/>
    <w:link w:val="a6"/>
    <w:uiPriority w:val="99"/>
    <w:qFormat/>
    <w:rsid w:val="00FB014C"/>
    <w:rPr>
      <w:kern w:val="2"/>
      <w:sz w:val="18"/>
      <w:szCs w:val="18"/>
      <w:lang w:val="en-GB"/>
    </w:rPr>
  </w:style>
  <w:style w:type="character" w:customStyle="1" w:styleId="11">
    <w:name w:val="未处理的提及1"/>
    <w:basedOn w:val="a0"/>
    <w:uiPriority w:val="99"/>
    <w:unhideWhenUsed/>
    <w:qFormat/>
    <w:rsid w:val="00FB014C"/>
    <w:rPr>
      <w:color w:val="605E5C"/>
      <w:shd w:val="clear" w:color="auto" w:fill="E1DFDD"/>
    </w:rPr>
  </w:style>
  <w:style w:type="paragraph" w:styleId="ad">
    <w:name w:val="List Paragraph"/>
    <w:basedOn w:val="a"/>
    <w:uiPriority w:val="99"/>
    <w:rsid w:val="00A863E4"/>
    <w:pPr>
      <w:ind w:firstLineChars="200" w:firstLine="420"/>
    </w:pPr>
  </w:style>
  <w:style w:type="character" w:customStyle="1" w:styleId="2">
    <w:name w:val="未处理的提及2"/>
    <w:basedOn w:val="a0"/>
    <w:uiPriority w:val="99"/>
    <w:semiHidden/>
    <w:unhideWhenUsed/>
    <w:rsid w:val="00CE5016"/>
    <w:rPr>
      <w:color w:val="605E5C"/>
      <w:shd w:val="clear" w:color="auto" w:fill="E1DFDD"/>
    </w:rPr>
  </w:style>
  <w:style w:type="character" w:customStyle="1" w:styleId="5Char">
    <w:name w:val="标题 5 Char"/>
    <w:basedOn w:val="a0"/>
    <w:link w:val="5"/>
    <w:uiPriority w:val="9"/>
    <w:rsid w:val="00AB493E"/>
    <w:rPr>
      <w:b/>
      <w:bCs/>
      <w:kern w:val="2"/>
      <w:sz w:val="28"/>
      <w:szCs w:val="28"/>
      <w:lang w:val="en-GB"/>
    </w:rPr>
  </w:style>
  <w:style w:type="character" w:customStyle="1" w:styleId="1Char">
    <w:name w:val="标题 1 Char"/>
    <w:basedOn w:val="a0"/>
    <w:link w:val="1"/>
    <w:uiPriority w:val="9"/>
    <w:rsid w:val="00AB493E"/>
    <w:rPr>
      <w:b/>
      <w:bCs/>
      <w:kern w:val="44"/>
      <w:sz w:val="44"/>
      <w:szCs w:val="44"/>
      <w:lang w:val="en-GB"/>
    </w:rPr>
  </w:style>
  <w:style w:type="character" w:customStyle="1" w:styleId="3Char">
    <w:name w:val="标题 3 Char"/>
    <w:basedOn w:val="a0"/>
    <w:link w:val="3"/>
    <w:uiPriority w:val="9"/>
    <w:semiHidden/>
    <w:rsid w:val="00AB493E"/>
    <w:rPr>
      <w:b/>
      <w:bCs/>
      <w:kern w:val="2"/>
      <w:sz w:val="32"/>
      <w:szCs w:val="32"/>
      <w:lang w:val="en-GB"/>
    </w:rPr>
  </w:style>
</w:styles>
</file>

<file path=word/webSettings.xml><?xml version="1.0" encoding="utf-8"?>
<w:webSettings xmlns:r="http://schemas.openxmlformats.org/officeDocument/2006/relationships" xmlns:w="http://schemas.openxmlformats.org/wordprocessingml/2006/main">
  <w:divs>
    <w:div w:id="187834013">
      <w:bodyDiv w:val="1"/>
      <w:marLeft w:val="0"/>
      <w:marRight w:val="0"/>
      <w:marTop w:val="0"/>
      <w:marBottom w:val="0"/>
      <w:divBdr>
        <w:top w:val="none" w:sz="0" w:space="0" w:color="auto"/>
        <w:left w:val="none" w:sz="0" w:space="0" w:color="auto"/>
        <w:bottom w:val="none" w:sz="0" w:space="0" w:color="auto"/>
        <w:right w:val="none" w:sz="0" w:space="0" w:color="auto"/>
      </w:divBdr>
      <w:divsChild>
        <w:div w:id="507674275">
          <w:marLeft w:val="0"/>
          <w:marRight w:val="0"/>
          <w:marTop w:val="0"/>
          <w:marBottom w:val="0"/>
          <w:divBdr>
            <w:top w:val="none" w:sz="0" w:space="0" w:color="auto"/>
            <w:left w:val="none" w:sz="0" w:space="0" w:color="auto"/>
            <w:bottom w:val="none" w:sz="0" w:space="0" w:color="auto"/>
            <w:right w:val="none" w:sz="0" w:space="0" w:color="auto"/>
          </w:divBdr>
          <w:divsChild>
            <w:div w:id="225268496">
              <w:marLeft w:val="0"/>
              <w:marRight w:val="0"/>
              <w:marTop w:val="0"/>
              <w:marBottom w:val="0"/>
              <w:divBdr>
                <w:top w:val="single" w:sz="4" w:space="0" w:color="DEDEDE"/>
                <w:left w:val="single" w:sz="4" w:space="0" w:color="DEDEDE"/>
                <w:bottom w:val="single" w:sz="4" w:space="0" w:color="DEDEDE"/>
                <w:right w:val="single" w:sz="4" w:space="0" w:color="DEDEDE"/>
              </w:divBdr>
              <w:divsChild>
                <w:div w:id="1893224527">
                  <w:marLeft w:val="0"/>
                  <w:marRight w:val="0"/>
                  <w:marTop w:val="0"/>
                  <w:marBottom w:val="0"/>
                  <w:divBdr>
                    <w:top w:val="none" w:sz="0" w:space="0" w:color="auto"/>
                    <w:left w:val="none" w:sz="0" w:space="0" w:color="auto"/>
                    <w:bottom w:val="none" w:sz="0" w:space="0" w:color="auto"/>
                    <w:right w:val="none" w:sz="0" w:space="0" w:color="auto"/>
                  </w:divBdr>
                  <w:divsChild>
                    <w:div w:id="1827286756">
                      <w:marLeft w:val="0"/>
                      <w:marRight w:val="376"/>
                      <w:marTop w:val="0"/>
                      <w:marBottom w:val="0"/>
                      <w:divBdr>
                        <w:top w:val="none" w:sz="0" w:space="0" w:color="auto"/>
                        <w:left w:val="none" w:sz="0" w:space="0" w:color="auto"/>
                        <w:bottom w:val="none" w:sz="0" w:space="0" w:color="auto"/>
                        <w:right w:val="none" w:sz="0" w:space="0" w:color="auto"/>
                      </w:divBdr>
                    </w:div>
                  </w:divsChild>
                </w:div>
              </w:divsChild>
            </w:div>
          </w:divsChild>
        </w:div>
        <w:div w:id="972444221">
          <w:marLeft w:val="0"/>
          <w:marRight w:val="0"/>
          <w:marTop w:val="0"/>
          <w:marBottom w:val="0"/>
          <w:divBdr>
            <w:top w:val="none" w:sz="0" w:space="0" w:color="auto"/>
            <w:left w:val="none" w:sz="0" w:space="0" w:color="auto"/>
            <w:bottom w:val="none" w:sz="0" w:space="0" w:color="auto"/>
            <w:right w:val="none" w:sz="0" w:space="0" w:color="auto"/>
          </w:divBdr>
          <w:divsChild>
            <w:div w:id="54667668">
              <w:marLeft w:val="0"/>
              <w:marRight w:val="0"/>
              <w:marTop w:val="0"/>
              <w:marBottom w:val="0"/>
              <w:divBdr>
                <w:top w:val="none" w:sz="0" w:space="0" w:color="auto"/>
                <w:left w:val="none" w:sz="0" w:space="0" w:color="auto"/>
                <w:bottom w:val="none" w:sz="0" w:space="0" w:color="auto"/>
                <w:right w:val="none" w:sz="0" w:space="0" w:color="auto"/>
              </w:divBdr>
              <w:divsChild>
                <w:div w:id="700400334">
                  <w:marLeft w:val="0"/>
                  <w:marRight w:val="0"/>
                  <w:marTop w:val="0"/>
                  <w:marBottom w:val="0"/>
                  <w:divBdr>
                    <w:top w:val="single" w:sz="4" w:space="5" w:color="EEEEEE"/>
                    <w:left w:val="none" w:sz="0" w:space="5" w:color="auto"/>
                    <w:bottom w:val="single" w:sz="4" w:space="5" w:color="EEEEEE"/>
                    <w:right w:val="single" w:sz="4" w:space="5" w:color="EEEEEE"/>
                  </w:divBdr>
                  <w:divsChild>
                    <w:div w:id="15917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0164">
      <w:bodyDiv w:val="1"/>
      <w:marLeft w:val="0"/>
      <w:marRight w:val="0"/>
      <w:marTop w:val="0"/>
      <w:marBottom w:val="0"/>
      <w:divBdr>
        <w:top w:val="none" w:sz="0" w:space="0" w:color="auto"/>
        <w:left w:val="none" w:sz="0" w:space="0" w:color="auto"/>
        <w:bottom w:val="none" w:sz="0" w:space="0" w:color="auto"/>
        <w:right w:val="none" w:sz="0" w:space="0" w:color="auto"/>
      </w:divBdr>
      <w:divsChild>
        <w:div w:id="209391170">
          <w:marLeft w:val="0"/>
          <w:marRight w:val="0"/>
          <w:marTop w:val="0"/>
          <w:marBottom w:val="0"/>
          <w:divBdr>
            <w:top w:val="none" w:sz="0" w:space="0" w:color="auto"/>
            <w:left w:val="none" w:sz="0" w:space="0" w:color="auto"/>
            <w:bottom w:val="none" w:sz="0" w:space="0" w:color="auto"/>
            <w:right w:val="none" w:sz="0" w:space="0" w:color="auto"/>
          </w:divBdr>
          <w:divsChild>
            <w:div w:id="1478455231">
              <w:marLeft w:val="0"/>
              <w:marRight w:val="0"/>
              <w:marTop w:val="0"/>
              <w:marBottom w:val="0"/>
              <w:divBdr>
                <w:top w:val="single" w:sz="4" w:space="0" w:color="DEDEDE"/>
                <w:left w:val="single" w:sz="4" w:space="0" w:color="DEDEDE"/>
                <w:bottom w:val="single" w:sz="4" w:space="0" w:color="DEDEDE"/>
                <w:right w:val="single" w:sz="4" w:space="0" w:color="DEDEDE"/>
              </w:divBdr>
              <w:divsChild>
                <w:div w:id="597980294">
                  <w:marLeft w:val="0"/>
                  <w:marRight w:val="0"/>
                  <w:marTop w:val="0"/>
                  <w:marBottom w:val="0"/>
                  <w:divBdr>
                    <w:top w:val="none" w:sz="0" w:space="0" w:color="auto"/>
                    <w:left w:val="none" w:sz="0" w:space="0" w:color="auto"/>
                    <w:bottom w:val="none" w:sz="0" w:space="0" w:color="auto"/>
                    <w:right w:val="none" w:sz="0" w:space="0" w:color="auto"/>
                  </w:divBdr>
                  <w:divsChild>
                    <w:div w:id="1650554289">
                      <w:marLeft w:val="0"/>
                      <w:marRight w:val="376"/>
                      <w:marTop w:val="0"/>
                      <w:marBottom w:val="0"/>
                      <w:divBdr>
                        <w:top w:val="none" w:sz="0" w:space="0" w:color="auto"/>
                        <w:left w:val="none" w:sz="0" w:space="0" w:color="auto"/>
                        <w:bottom w:val="none" w:sz="0" w:space="0" w:color="auto"/>
                        <w:right w:val="none" w:sz="0" w:space="0" w:color="auto"/>
                      </w:divBdr>
                    </w:div>
                  </w:divsChild>
                </w:div>
              </w:divsChild>
            </w:div>
          </w:divsChild>
        </w:div>
        <w:div w:id="1720086255">
          <w:marLeft w:val="0"/>
          <w:marRight w:val="0"/>
          <w:marTop w:val="0"/>
          <w:marBottom w:val="0"/>
          <w:divBdr>
            <w:top w:val="none" w:sz="0" w:space="0" w:color="auto"/>
            <w:left w:val="none" w:sz="0" w:space="0" w:color="auto"/>
            <w:bottom w:val="none" w:sz="0" w:space="0" w:color="auto"/>
            <w:right w:val="none" w:sz="0" w:space="0" w:color="auto"/>
          </w:divBdr>
          <w:divsChild>
            <w:div w:id="690255913">
              <w:marLeft w:val="0"/>
              <w:marRight w:val="0"/>
              <w:marTop w:val="0"/>
              <w:marBottom w:val="0"/>
              <w:divBdr>
                <w:top w:val="none" w:sz="0" w:space="0" w:color="auto"/>
                <w:left w:val="none" w:sz="0" w:space="0" w:color="auto"/>
                <w:bottom w:val="none" w:sz="0" w:space="0" w:color="auto"/>
                <w:right w:val="none" w:sz="0" w:space="0" w:color="auto"/>
              </w:divBdr>
              <w:divsChild>
                <w:div w:id="1842742734">
                  <w:marLeft w:val="0"/>
                  <w:marRight w:val="0"/>
                  <w:marTop w:val="0"/>
                  <w:marBottom w:val="0"/>
                  <w:divBdr>
                    <w:top w:val="single" w:sz="4" w:space="5" w:color="EEEEEE"/>
                    <w:left w:val="none" w:sz="0" w:space="5" w:color="auto"/>
                    <w:bottom w:val="single" w:sz="4" w:space="5" w:color="EEEEEE"/>
                    <w:right w:val="single" w:sz="4" w:space="5" w:color="EEEEEE"/>
                  </w:divBdr>
                  <w:divsChild>
                    <w:div w:id="20395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7</Pages>
  <Words>1079</Words>
  <Characters>6155</Characters>
  <Application>Microsoft Office Word</Application>
  <DocSecurity>0</DocSecurity>
  <Lines>51</Lines>
  <Paragraphs>14</Paragraphs>
  <ScaleCrop>false</ScaleCrop>
  <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Xinyi</dc:creator>
  <cp:lastModifiedBy>MA</cp:lastModifiedBy>
  <cp:revision>37</cp:revision>
  <cp:lastPrinted>2021-10-29T05:57:00Z</cp:lastPrinted>
  <dcterms:created xsi:type="dcterms:W3CDTF">2021-10-29T05:40:00Z</dcterms:created>
  <dcterms:modified xsi:type="dcterms:W3CDTF">2022-02-09T08:03:00Z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2052-3.5.0.5510</vt:lpwstr>
  </property>
  <property fmtid="{D5CDD505-2E9C-101B-9397-08002B2CF9AE}" pid="3" name="ICV">
    <vt:lpwstr>FADCF5CC1B8A441E87606BB1D1D8A4B6</vt:lpwstr>
  </property>
</Properties>
</file>